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00EF260" w:rsidR="005658B7" w:rsidRDefault="00467D63">
      <w:pPr>
        <w:rPr>
          <w:rFonts w:ascii="Times New Roman" w:eastAsia="Times New Roman" w:hAnsi="Times New Roman" w:cs="Times New Roman"/>
        </w:rPr>
      </w:pPr>
      <w:r>
        <w:rPr>
          <w:rFonts w:ascii="Times New Roman" w:eastAsia="Times New Roman" w:hAnsi="Times New Roman" w:cs="Times New Roman"/>
        </w:rPr>
        <w:t>Group #</w:t>
      </w:r>
      <w:r w:rsidR="00000000">
        <w:rPr>
          <w:rFonts w:ascii="Times New Roman" w:eastAsia="Times New Roman" w:hAnsi="Times New Roman" w:cs="Times New Roman"/>
        </w:rPr>
        <w:t xml:space="preserve"> ___</w:t>
      </w:r>
      <w:r>
        <w:rPr>
          <w:rFonts w:ascii="Times New Roman" w:eastAsia="Times New Roman" w:hAnsi="Times New Roman" w:cs="Times New Roman"/>
        </w:rPr>
        <w:t xml:space="preserve"> Names/</w:t>
      </w:r>
      <w:r w:rsidR="00000000">
        <w:rPr>
          <w:rFonts w:ascii="Times New Roman" w:eastAsia="Times New Roman" w:hAnsi="Times New Roman" w:cs="Times New Roman"/>
        </w:rPr>
        <w:t>ID#</w:t>
      </w:r>
      <w:r>
        <w:rPr>
          <w:rFonts w:ascii="Times New Roman" w:eastAsia="Times New Roman" w:hAnsi="Times New Roman" w:cs="Times New Roman"/>
        </w:rPr>
        <w:t>s</w:t>
      </w:r>
      <w:r w:rsidR="00000000">
        <w:rPr>
          <w:rFonts w:ascii="Times New Roman" w:eastAsia="Times New Roman" w:hAnsi="Times New Roman" w:cs="Times New Roman"/>
        </w:rPr>
        <w:t xml:space="preserve"> _____</w:t>
      </w:r>
      <w:r>
        <w:rPr>
          <w:rFonts w:ascii="Times New Roman" w:eastAsia="Times New Roman" w:hAnsi="Times New Roman" w:cs="Times New Roman"/>
        </w:rPr>
        <w:t>________________________________________________</w:t>
      </w:r>
      <w:r w:rsidR="00000000">
        <w:rPr>
          <w:rFonts w:ascii="Times New Roman" w:eastAsia="Times New Roman" w:hAnsi="Times New Roman" w:cs="Times New Roman"/>
        </w:rPr>
        <w:t>_____________________</w:t>
      </w:r>
    </w:p>
    <w:p w14:paraId="00000002" w14:textId="77777777" w:rsidR="005658B7" w:rsidRDefault="005658B7">
      <w:pPr>
        <w:rPr>
          <w:rFonts w:ascii="Times New Roman" w:eastAsia="Times New Roman" w:hAnsi="Times New Roman" w:cs="Times New Roman"/>
        </w:rPr>
      </w:pPr>
    </w:p>
    <w:p w14:paraId="00000003" w14:textId="77777777" w:rsidR="005658B7" w:rsidRDefault="00000000">
      <w:pPr>
        <w:rPr>
          <w:rFonts w:ascii="Times New Roman" w:eastAsia="Times New Roman" w:hAnsi="Times New Roman" w:cs="Times New Roman"/>
          <w:i/>
        </w:rPr>
      </w:pPr>
      <w:r>
        <w:rPr>
          <w:rFonts w:ascii="Times New Roman" w:eastAsia="Times New Roman" w:hAnsi="Times New Roman" w:cs="Times New Roman"/>
        </w:rPr>
        <w:t xml:space="preserve">Shakespeare Seminar - </w:t>
      </w:r>
      <w:r>
        <w:rPr>
          <w:rFonts w:ascii="Times New Roman" w:eastAsia="Times New Roman" w:hAnsi="Times New Roman" w:cs="Times New Roman"/>
          <w:i/>
        </w:rPr>
        <w:t>Professor Carrier - DongA University - Department of British and American Studies</w:t>
      </w:r>
    </w:p>
    <w:p w14:paraId="00000004" w14:textId="77777777" w:rsidR="005658B7" w:rsidRDefault="005658B7">
      <w:pPr>
        <w:rPr>
          <w:rFonts w:ascii="Times New Roman" w:eastAsia="Times New Roman" w:hAnsi="Times New Roman" w:cs="Times New Roman"/>
        </w:rPr>
      </w:pPr>
    </w:p>
    <w:p w14:paraId="00000005" w14:textId="0E5519DE" w:rsidR="005658B7" w:rsidRDefault="00467D63">
      <w:pPr>
        <w:rPr>
          <w:rFonts w:ascii="Times New Roman" w:eastAsia="Times New Roman" w:hAnsi="Times New Roman" w:cs="Times New Roman"/>
        </w:rPr>
      </w:pPr>
      <w:r>
        <w:rPr>
          <w:rFonts w:ascii="Times New Roman" w:eastAsia="Times New Roman" w:hAnsi="Times New Roman" w:cs="Times New Roman"/>
          <w:b/>
        </w:rPr>
        <w:t>Group Answer Sheet</w:t>
      </w:r>
      <w:r w:rsidR="00000000">
        <w:rPr>
          <w:rFonts w:ascii="Times New Roman" w:eastAsia="Times New Roman" w:hAnsi="Times New Roman" w:cs="Times New Roman"/>
          <w:b/>
        </w:rPr>
        <w:t xml:space="preserve">: </w:t>
      </w:r>
      <w:r w:rsidR="00000000">
        <w:rPr>
          <w:rFonts w:ascii="Times New Roman" w:eastAsia="Times New Roman" w:hAnsi="Times New Roman" w:cs="Times New Roman"/>
          <w:b/>
          <w:i/>
        </w:rPr>
        <w:t>Romeo and Juliet</w:t>
      </w:r>
      <w:r w:rsidR="00000000">
        <w:rPr>
          <w:rFonts w:ascii="Times New Roman" w:eastAsia="Times New Roman" w:hAnsi="Times New Roman" w:cs="Times New Roman"/>
          <w:b/>
        </w:rPr>
        <w:t xml:space="preserve"> Act 4</w:t>
      </w:r>
    </w:p>
    <w:p w14:paraId="00000006" w14:textId="77777777" w:rsidR="005658B7" w:rsidRDefault="005658B7">
      <w:pPr>
        <w:rPr>
          <w:rFonts w:ascii="Times New Roman" w:eastAsia="Times New Roman" w:hAnsi="Times New Roman" w:cs="Times New Roman"/>
          <w:b/>
        </w:rPr>
      </w:pPr>
    </w:p>
    <w:p w14:paraId="00000007"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Comprehension Questions:</w:t>
      </w:r>
      <w:r>
        <w:rPr>
          <w:rFonts w:ascii="Times New Roman" w:eastAsia="Times New Roman" w:hAnsi="Times New Roman" w:cs="Times New Roman"/>
        </w:rPr>
        <w:t xml:space="preserve"> Complete these lines of dialogue from Act 4 as you watch.</w:t>
      </w:r>
    </w:p>
    <w:p w14:paraId="00000008"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Friar Laurence: “I do spy a kind of hope, but it requires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_____________ execution.”</w:t>
      </w:r>
    </w:p>
    <w:p w14:paraId="00000009"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Dangerous</w:t>
      </w:r>
    </w:p>
    <w:p w14:paraId="0000000A"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Quick</w:t>
      </w:r>
    </w:p>
    <w:p w14:paraId="0000000B"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Devious</w:t>
      </w:r>
    </w:p>
    <w:p w14:paraId="0000000C"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Desperate</w:t>
      </w:r>
    </w:p>
    <w:p w14:paraId="0000000D"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Juliet: “If you have no solution to my plight, then this _____________ shall be my deliverer.”</w:t>
      </w:r>
    </w:p>
    <w:p w14:paraId="0000000E"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Poison</w:t>
      </w:r>
    </w:p>
    <w:p w14:paraId="0000000F"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Knife</w:t>
      </w:r>
    </w:p>
    <w:p w14:paraId="00000010"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Marriage</w:t>
      </w:r>
    </w:p>
    <w:p w14:paraId="00000011"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Bible</w:t>
      </w:r>
    </w:p>
    <w:p w14:paraId="00000012"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 Nurse: “Tonight, Count Paris will have _____________.”</w:t>
      </w:r>
    </w:p>
    <w:p w14:paraId="00000013"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A large party</w:t>
      </w:r>
    </w:p>
    <w:p w14:paraId="00000014"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Other plans</w:t>
      </w:r>
    </w:p>
    <w:p w14:paraId="00000015"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A headache</w:t>
      </w:r>
    </w:p>
    <w:p w14:paraId="00000016"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A big surprise</w:t>
      </w:r>
    </w:p>
    <w:p w14:paraId="00000017" w14:textId="77777777" w:rsidR="005658B7" w:rsidRDefault="00000000">
      <w:pPr>
        <w:numPr>
          <w:ilvl w:val="0"/>
          <w:numId w:val="1"/>
        </w:numPr>
        <w:rPr>
          <w:rFonts w:ascii="Times New Roman" w:eastAsia="Times New Roman" w:hAnsi="Times New Roman" w:cs="Times New Roman"/>
        </w:rPr>
      </w:pPr>
      <w:r>
        <w:rPr>
          <w:rFonts w:ascii="Times New Roman" w:eastAsia="Times New Roman" w:hAnsi="Times New Roman" w:cs="Times New Roman"/>
        </w:rPr>
        <w:t>Paris: “This day had promised all my _____________…”</w:t>
      </w:r>
    </w:p>
    <w:p w14:paraId="00000018"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Happiness</w:t>
      </w:r>
    </w:p>
    <w:p w14:paraId="00000019"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Love</w:t>
      </w:r>
    </w:p>
    <w:p w14:paraId="0000001A" w14:textId="77777777"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Destiny</w:t>
      </w:r>
    </w:p>
    <w:p w14:paraId="0000001B" w14:textId="1A973408" w:rsidR="005658B7" w:rsidRDefault="00000000">
      <w:pPr>
        <w:numPr>
          <w:ilvl w:val="1"/>
          <w:numId w:val="1"/>
        </w:numPr>
        <w:rPr>
          <w:rFonts w:ascii="Times New Roman" w:eastAsia="Times New Roman" w:hAnsi="Times New Roman" w:cs="Times New Roman"/>
        </w:rPr>
      </w:pPr>
      <w:r>
        <w:rPr>
          <w:rFonts w:ascii="Times New Roman" w:eastAsia="Times New Roman" w:hAnsi="Times New Roman" w:cs="Times New Roman"/>
        </w:rPr>
        <w:t>Dreams come true.</w:t>
      </w:r>
    </w:p>
    <w:p w14:paraId="3D736189" w14:textId="77777777" w:rsidR="00853D65" w:rsidRDefault="00853D65" w:rsidP="00853D65">
      <w:pPr>
        <w:numPr>
          <w:ilvl w:val="0"/>
          <w:numId w:val="1"/>
        </w:numPr>
        <w:rPr>
          <w:rFonts w:ascii="Times New Roman" w:eastAsia="Times New Roman" w:hAnsi="Times New Roman" w:cs="Times New Roman"/>
        </w:rPr>
      </w:pPr>
      <w:r>
        <w:rPr>
          <w:rFonts w:ascii="Times New Roman" w:eastAsia="Times New Roman" w:hAnsi="Times New Roman" w:cs="Times New Roman"/>
        </w:rPr>
        <w:t>Lord Capulet: “______________ that has killed my daughter ties my tongue and drains my eyes and won’t let me grieve.”</w:t>
      </w:r>
    </w:p>
    <w:p w14:paraId="52DE33DC" w14:textId="7777777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Poison</w:t>
      </w:r>
    </w:p>
    <w:p w14:paraId="36F21302" w14:textId="7777777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Love</w:t>
      </w:r>
    </w:p>
    <w:p w14:paraId="59C5A2E3" w14:textId="7777777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Death</w:t>
      </w:r>
    </w:p>
    <w:p w14:paraId="35B3CE94" w14:textId="23281D47" w:rsidR="00853D65" w:rsidRDefault="00853D65" w:rsidP="00853D65">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Fate </w:t>
      </w:r>
    </w:p>
    <w:p w14:paraId="0000001C" w14:textId="77777777" w:rsidR="005658B7" w:rsidRDefault="005658B7">
      <w:pPr>
        <w:rPr>
          <w:rFonts w:ascii="Times New Roman" w:eastAsia="Times New Roman" w:hAnsi="Times New Roman" w:cs="Times New Roman"/>
        </w:rPr>
      </w:pPr>
    </w:p>
    <w:p w14:paraId="0000001D" w14:textId="77777777" w:rsidR="005658B7"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“A Kind of Hope”</w:t>
      </w:r>
    </w:p>
    <w:p w14:paraId="0000001E" w14:textId="47DD3C73"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In the first scene of Act 4, the </w:t>
      </w:r>
      <w:r w:rsidR="00853D65">
        <w:rPr>
          <w:rFonts w:ascii="Times New Roman" w:eastAsia="Times New Roman" w:hAnsi="Times New Roman" w:cs="Times New Roman"/>
        </w:rPr>
        <w:t>friar</w:t>
      </w:r>
      <w:r>
        <w:rPr>
          <w:rFonts w:ascii="Times New Roman" w:eastAsia="Times New Roman" w:hAnsi="Times New Roman" w:cs="Times New Roman"/>
        </w:rPr>
        <w:t xml:space="preserve"> invents a complex and dangerous plan to help Juliet avoid marrying Paris and be reunited with Romeo. After watching the film review the text and summarize the steps in the </w:t>
      </w:r>
      <w:r w:rsidR="00853D65">
        <w:rPr>
          <w:rFonts w:ascii="Times New Roman" w:eastAsia="Times New Roman" w:hAnsi="Times New Roman" w:cs="Times New Roman"/>
        </w:rPr>
        <w:t>friar’s</w:t>
      </w:r>
      <w:r>
        <w:rPr>
          <w:rFonts w:ascii="Times New Roman" w:eastAsia="Times New Roman" w:hAnsi="Times New Roman" w:cs="Times New Roman"/>
        </w:rPr>
        <w:t xml:space="preserve"> plan below:</w:t>
      </w:r>
    </w:p>
    <w:p w14:paraId="0000001F"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1 (4:1:89-90): ________________________________________________________________________________________________________________________________________________________________________________</w:t>
      </w:r>
    </w:p>
    <w:p w14:paraId="00000020"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2 (4:1:91-92): ________________________________________________________________________________________________________________________________________________________________________________</w:t>
      </w:r>
    </w:p>
    <w:p w14:paraId="00000021"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3 (4:1:94-106): ________________________________________________________________________________________________________________________________________________________________________________</w:t>
      </w:r>
    </w:p>
    <w:p w14:paraId="00000022"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Step 4 (4:1:107-112): ________________________________________________________________________________________________________________________________________________________________________________</w:t>
      </w:r>
    </w:p>
    <w:p w14:paraId="00000023" w14:textId="77777777" w:rsidR="005658B7" w:rsidRDefault="00000000">
      <w:pPr>
        <w:numPr>
          <w:ilvl w:val="0"/>
          <w:numId w:val="2"/>
        </w:numPr>
        <w:spacing w:line="360" w:lineRule="auto"/>
        <w:rPr>
          <w:rFonts w:ascii="Times New Roman" w:eastAsia="Times New Roman" w:hAnsi="Times New Roman" w:cs="Times New Roman"/>
        </w:rPr>
      </w:pPr>
      <w:r>
        <w:rPr>
          <w:rFonts w:ascii="Times New Roman" w:eastAsia="Times New Roman" w:hAnsi="Times New Roman" w:cs="Times New Roman"/>
        </w:rPr>
        <w:t>Step 5 (4:1:113-120): ________________________________________________________________________________________________________________________________________________________________________________</w:t>
      </w:r>
    </w:p>
    <w:p w14:paraId="00000024" w14:textId="77777777" w:rsidR="005658B7" w:rsidRDefault="005658B7">
      <w:pPr>
        <w:spacing w:line="360" w:lineRule="auto"/>
        <w:rPr>
          <w:rFonts w:ascii="Times New Roman" w:eastAsia="Times New Roman" w:hAnsi="Times New Roman" w:cs="Times New Roman"/>
          <w:b/>
        </w:rPr>
      </w:pPr>
    </w:p>
    <w:p w14:paraId="00000025"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b/>
        </w:rPr>
        <w:t>Group Discussion Questions:</w:t>
      </w:r>
      <w:r>
        <w:rPr>
          <w:rFonts w:ascii="Times New Roman" w:eastAsia="Times New Roman" w:hAnsi="Times New Roman" w:cs="Times New Roman"/>
        </w:rPr>
        <w:t xml:space="preserve"> </w:t>
      </w:r>
    </w:p>
    <w:p w14:paraId="00000026"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Work together with your team and answer these questions after you watch the film.</w:t>
      </w:r>
    </w:p>
    <w:p w14:paraId="00000027" w14:textId="77777777" w:rsidR="005658B7" w:rsidRDefault="00000000">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Juliet’s father now wants to have a large wedding party, even though he had earlier said that he wanted to make the wedding very small and private. Why has he changed his mind? What is he worried about? ________________________________________________________________________________________________________________________________________________________________________________</w:t>
      </w:r>
    </w:p>
    <w:p w14:paraId="00000028" w14:textId="77777777" w:rsidR="005658B7" w:rsidRDefault="00000000">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In the film, the prince sends a messenger to Romeo to tell him of his plan and tell him to come to Verona and wake Juliet with a kiss. What happens to the messenger in the film? Why doesn’t he arrive to give Romeo the Friar’s message? ________________________________________________________________________________________________________________________________________________________________________________</w:t>
      </w:r>
    </w:p>
    <w:p w14:paraId="00000029" w14:textId="41B54817" w:rsidR="005658B7" w:rsidRDefault="00000000">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Throughout the final scene of this Act, the audience knows what most of the characters don’t know: that the “dead” Juliet is, in fact, still alive. This is a brilliant use of dramatic irony. Are there </w:t>
      </w:r>
      <w:r w:rsidR="00853D65">
        <w:rPr>
          <w:rFonts w:ascii="Times New Roman" w:eastAsia="Times New Roman" w:hAnsi="Times New Roman" w:cs="Times New Roman"/>
        </w:rPr>
        <w:t>other things</w:t>
      </w:r>
      <w:r>
        <w:rPr>
          <w:rFonts w:ascii="Times New Roman" w:eastAsia="Times New Roman" w:hAnsi="Times New Roman" w:cs="Times New Roman"/>
        </w:rPr>
        <w:t xml:space="preserve"> the audience knows that some or </w:t>
      </w:r>
      <w:proofErr w:type="gramStart"/>
      <w:r w:rsidR="00853D65">
        <w:rPr>
          <w:rFonts w:ascii="Times New Roman" w:eastAsia="Times New Roman" w:hAnsi="Times New Roman" w:cs="Times New Roman"/>
        </w:rPr>
        <w:t>all</w:t>
      </w:r>
      <w:r>
        <w:rPr>
          <w:rFonts w:ascii="Times New Roman" w:eastAsia="Times New Roman" w:hAnsi="Times New Roman" w:cs="Times New Roman"/>
        </w:rPr>
        <w:t xml:space="preserve"> </w:t>
      </w:r>
      <w:r w:rsidR="00853D65">
        <w:rPr>
          <w:rFonts w:ascii="Times New Roman" w:eastAsia="Times New Roman" w:hAnsi="Times New Roman" w:cs="Times New Roman"/>
        </w:rPr>
        <w:t>of</w:t>
      </w:r>
      <w:proofErr w:type="gramEnd"/>
      <w:r w:rsidR="00853D65">
        <w:rPr>
          <w:rFonts w:ascii="Times New Roman" w:eastAsia="Times New Roman" w:hAnsi="Times New Roman" w:cs="Times New Roman"/>
        </w:rPr>
        <w:t xml:space="preserve"> </w:t>
      </w:r>
      <w:r>
        <w:rPr>
          <w:rFonts w:ascii="Times New Roman" w:eastAsia="Times New Roman" w:hAnsi="Times New Roman" w:cs="Times New Roman"/>
        </w:rPr>
        <w:t xml:space="preserve">the </w:t>
      </w:r>
      <w:r w:rsidR="00853D65">
        <w:rPr>
          <w:rFonts w:ascii="Times New Roman" w:eastAsia="Times New Roman" w:hAnsi="Times New Roman" w:cs="Times New Roman"/>
        </w:rPr>
        <w:t xml:space="preserve">other </w:t>
      </w:r>
      <w:r>
        <w:rPr>
          <w:rFonts w:ascii="Times New Roman" w:eastAsia="Times New Roman" w:hAnsi="Times New Roman" w:cs="Times New Roman"/>
        </w:rPr>
        <w:t>characters don’t know? ________________________________________________________________________________________________________________________________________________________________________________</w:t>
      </w:r>
    </w:p>
    <w:p w14:paraId="0000002A" w14:textId="77777777" w:rsidR="005658B7" w:rsidRDefault="005658B7">
      <w:pPr>
        <w:spacing w:line="360" w:lineRule="auto"/>
        <w:rPr>
          <w:rFonts w:ascii="Times New Roman" w:eastAsia="Times New Roman" w:hAnsi="Times New Roman" w:cs="Times New Roman"/>
        </w:rPr>
      </w:pPr>
    </w:p>
    <w:p w14:paraId="0000002B" w14:textId="77777777" w:rsidR="005658B7" w:rsidRDefault="00000000">
      <w:pPr>
        <w:spacing w:line="360" w:lineRule="auto"/>
        <w:rPr>
          <w:rFonts w:ascii="Times New Roman" w:eastAsia="Times New Roman" w:hAnsi="Times New Roman" w:cs="Times New Roman"/>
          <w:b/>
        </w:rPr>
      </w:pPr>
      <w:r>
        <w:rPr>
          <w:rFonts w:ascii="Times New Roman" w:eastAsia="Times New Roman" w:hAnsi="Times New Roman" w:cs="Times New Roman"/>
          <w:b/>
        </w:rPr>
        <w:t>An Alternative Plan</w:t>
      </w:r>
    </w:p>
    <w:p w14:paraId="0000002C" w14:textId="015F07DB"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 xml:space="preserve">The </w:t>
      </w:r>
      <w:r w:rsidR="00853D65">
        <w:rPr>
          <w:rFonts w:ascii="Times New Roman" w:eastAsia="Times New Roman" w:hAnsi="Times New Roman" w:cs="Times New Roman"/>
        </w:rPr>
        <w:t>friar</w:t>
      </w:r>
      <w:r>
        <w:rPr>
          <w:rFonts w:ascii="Times New Roman" w:eastAsia="Times New Roman" w:hAnsi="Times New Roman" w:cs="Times New Roman"/>
        </w:rPr>
        <w:t xml:space="preserve"> has invented a very complicated and dangerous plan to keep Juliet from marrying Paris and reunite her with Romeo. Talk with your partners and see if you can create a </w:t>
      </w:r>
      <w:r w:rsidR="00853D65">
        <w:rPr>
          <w:rFonts w:ascii="Times New Roman" w:eastAsia="Times New Roman" w:hAnsi="Times New Roman" w:cs="Times New Roman"/>
        </w:rPr>
        <w:t>simpler, more straightforward,</w:t>
      </w:r>
      <w:r>
        <w:rPr>
          <w:rFonts w:ascii="Times New Roman" w:eastAsia="Times New Roman" w:hAnsi="Times New Roman" w:cs="Times New Roman"/>
        </w:rPr>
        <w:t xml:space="preserve"> and </w:t>
      </w:r>
      <w:r w:rsidR="00853D65">
        <w:rPr>
          <w:rFonts w:ascii="Times New Roman" w:eastAsia="Times New Roman" w:hAnsi="Times New Roman" w:cs="Times New Roman"/>
        </w:rPr>
        <w:t xml:space="preserve">more </w:t>
      </w:r>
      <w:r>
        <w:rPr>
          <w:rFonts w:ascii="Times New Roman" w:eastAsia="Times New Roman" w:hAnsi="Times New Roman" w:cs="Times New Roman"/>
        </w:rPr>
        <w:t>effective plan.</w:t>
      </w:r>
    </w:p>
    <w:p w14:paraId="0000002D"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2E"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2F"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30"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31" w14:textId="77777777" w:rsidR="005658B7"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w:t>
      </w:r>
    </w:p>
    <w:p w14:paraId="00000032" w14:textId="77777777" w:rsidR="005658B7" w:rsidRDefault="005658B7">
      <w:pPr>
        <w:spacing w:line="480" w:lineRule="auto"/>
        <w:rPr>
          <w:rFonts w:ascii="Times New Roman" w:eastAsia="Times New Roman" w:hAnsi="Times New Roman" w:cs="Times New Roman"/>
        </w:rPr>
      </w:pPr>
    </w:p>
    <w:sectPr w:rsidR="005658B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3EFF" w14:textId="77777777" w:rsidR="00E74970" w:rsidRDefault="00E74970" w:rsidP="00BD5AD7">
      <w:pPr>
        <w:spacing w:line="240" w:lineRule="auto"/>
      </w:pPr>
      <w:r>
        <w:separator/>
      </w:r>
    </w:p>
  </w:endnote>
  <w:endnote w:type="continuationSeparator" w:id="0">
    <w:p w14:paraId="201DBF6C" w14:textId="77777777" w:rsidR="00E74970" w:rsidRDefault="00E74970" w:rsidP="00BD5A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B8B8" w14:textId="77777777" w:rsidR="00BD5AD7" w:rsidRDefault="00BD5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E3F" w14:textId="77777777" w:rsidR="00BD5AD7" w:rsidRDefault="00BD5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82A" w14:textId="77777777" w:rsidR="00BD5AD7" w:rsidRDefault="00BD5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3F884" w14:textId="77777777" w:rsidR="00E74970" w:rsidRDefault="00E74970" w:rsidP="00BD5AD7">
      <w:pPr>
        <w:spacing w:line="240" w:lineRule="auto"/>
      </w:pPr>
      <w:r>
        <w:separator/>
      </w:r>
    </w:p>
  </w:footnote>
  <w:footnote w:type="continuationSeparator" w:id="0">
    <w:p w14:paraId="19D468FF" w14:textId="77777777" w:rsidR="00E74970" w:rsidRDefault="00E74970" w:rsidP="00BD5A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D266" w14:textId="77777777" w:rsidR="00BD5AD7" w:rsidRDefault="00BD5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661C" w14:textId="77777777" w:rsidR="00BD5AD7" w:rsidRDefault="00BD5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4B350" w14:textId="77777777" w:rsidR="00BD5AD7" w:rsidRDefault="00BD5A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B2D23"/>
    <w:multiLevelType w:val="multilevel"/>
    <w:tmpl w:val="8C18EF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9AF045F"/>
    <w:multiLevelType w:val="multilevel"/>
    <w:tmpl w:val="A5FC3A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CFE0301"/>
    <w:multiLevelType w:val="multilevel"/>
    <w:tmpl w:val="CB04EB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34417969">
    <w:abstractNumId w:val="1"/>
  </w:num>
  <w:num w:numId="2" w16cid:durableId="230970234">
    <w:abstractNumId w:val="2"/>
  </w:num>
  <w:num w:numId="3" w16cid:durableId="797651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8B7"/>
    <w:rsid w:val="0010765A"/>
    <w:rsid w:val="00467D63"/>
    <w:rsid w:val="005658B7"/>
    <w:rsid w:val="00853D65"/>
    <w:rsid w:val="00BD5AD7"/>
    <w:rsid w:val="00E74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B114E"/>
  <w15:docId w15:val="{CB0E8A72-A81C-1441-8BA7-4DC017FB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5AD7"/>
    <w:pPr>
      <w:tabs>
        <w:tab w:val="center" w:pos="4680"/>
        <w:tab w:val="right" w:pos="9360"/>
      </w:tabs>
      <w:spacing w:line="240" w:lineRule="auto"/>
    </w:pPr>
  </w:style>
  <w:style w:type="character" w:customStyle="1" w:styleId="HeaderChar">
    <w:name w:val="Header Char"/>
    <w:basedOn w:val="DefaultParagraphFont"/>
    <w:link w:val="Header"/>
    <w:uiPriority w:val="99"/>
    <w:rsid w:val="00BD5AD7"/>
  </w:style>
  <w:style w:type="paragraph" w:styleId="Footer">
    <w:name w:val="footer"/>
    <w:basedOn w:val="Normal"/>
    <w:link w:val="FooterChar"/>
    <w:uiPriority w:val="99"/>
    <w:unhideWhenUsed/>
    <w:rsid w:val="00BD5AD7"/>
    <w:pPr>
      <w:tabs>
        <w:tab w:val="center" w:pos="4680"/>
        <w:tab w:val="right" w:pos="9360"/>
      </w:tabs>
      <w:spacing w:line="240" w:lineRule="auto"/>
    </w:pPr>
  </w:style>
  <w:style w:type="character" w:customStyle="1" w:styleId="FooterChar">
    <w:name w:val="Footer Char"/>
    <w:basedOn w:val="DefaultParagraphFont"/>
    <w:link w:val="Footer"/>
    <w:uiPriority w:val="99"/>
    <w:rsid w:val="00BD5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Company>DongA University</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Carrier</cp:lastModifiedBy>
  <cp:revision>2</cp:revision>
  <dcterms:created xsi:type="dcterms:W3CDTF">2022-11-16T04:01:00Z</dcterms:created>
  <dcterms:modified xsi:type="dcterms:W3CDTF">2022-11-16T04:01:00Z</dcterms:modified>
</cp:coreProperties>
</file>