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E70C1" w14:textId="77777777" w:rsidR="0069256E" w:rsidRPr="00B4240C" w:rsidRDefault="00B4240C">
      <w:pPr>
        <w:rPr>
          <w:b/>
        </w:rPr>
      </w:pPr>
      <w:r w:rsidRPr="00B4240C">
        <w:rPr>
          <w:b/>
        </w:rPr>
        <w:t>Acad</w:t>
      </w:r>
      <w:r w:rsidR="00BA0E34">
        <w:rPr>
          <w:b/>
        </w:rPr>
        <w:t>emic Presentation Skills Level 2</w:t>
      </w:r>
    </w:p>
    <w:p w14:paraId="7B687C8B" w14:textId="77777777" w:rsidR="00B4240C" w:rsidRDefault="00B4240C">
      <w:r>
        <w:t>Dong-A Universi</w:t>
      </w:r>
      <w:r w:rsidR="005244A7">
        <w:t>ty</w:t>
      </w:r>
    </w:p>
    <w:p w14:paraId="727ED7EE" w14:textId="77777777" w:rsidR="00B4240C" w:rsidRDefault="00B4240C"/>
    <w:p w14:paraId="072EB3FC" w14:textId="77777777" w:rsidR="00B4240C" w:rsidRDefault="00B4240C">
      <w:r>
        <w:t>Professor: Joseph A. Carrier</w:t>
      </w:r>
    </w:p>
    <w:p w14:paraId="25BB7B07" w14:textId="77777777" w:rsidR="005244A7" w:rsidRDefault="00835D23">
      <w:r>
        <w:t>Classroom:</w:t>
      </w:r>
      <w:r w:rsidR="005244A7">
        <w:t xml:space="preserve"> </w:t>
      </w:r>
      <w:proofErr w:type="spellStart"/>
      <w:r w:rsidR="005244A7">
        <w:t>T&amp;Th</w:t>
      </w:r>
      <w:proofErr w:type="spellEnd"/>
      <w:r w:rsidR="005244A7">
        <w:t xml:space="preserve"> </w:t>
      </w:r>
      <w:r w:rsidR="00BA0E34">
        <w:t>9:00-10</w:t>
      </w:r>
      <w:r w:rsidR="005244A7">
        <w:t>:15 P</w:t>
      </w:r>
      <w:r w:rsidR="00005BDD">
        <w:t>1203</w:t>
      </w:r>
    </w:p>
    <w:p w14:paraId="246B8307" w14:textId="77777777" w:rsidR="00B4240C" w:rsidRDefault="00B4240C">
      <w:r>
        <w:t xml:space="preserve">Contact: </w:t>
      </w:r>
      <w:hyperlink r:id="rId6" w:history="1">
        <w:r w:rsidRPr="00941DB9">
          <w:rPr>
            <w:rStyle w:val="Hyperlink"/>
          </w:rPr>
          <w:t>cyanocitta@gmail.com</w:t>
        </w:r>
      </w:hyperlink>
      <w:r>
        <w:t xml:space="preserve"> ~ Class Website: </w:t>
      </w:r>
      <w:hyperlink r:id="rId7" w:history="1">
        <w:r w:rsidRPr="00B4240C">
          <w:rPr>
            <w:rStyle w:val="Hyperlink"/>
          </w:rPr>
          <w:t>profjoe.weebly.com</w:t>
        </w:r>
      </w:hyperlink>
    </w:p>
    <w:p w14:paraId="4B8E61F5" w14:textId="77777777" w:rsidR="00B4240C" w:rsidRDefault="00B4240C">
      <w:r>
        <w:t>Office Hours: Consultation Available by Appointment in A1116</w:t>
      </w:r>
    </w:p>
    <w:p w14:paraId="3050D99C" w14:textId="77777777" w:rsidR="00B4240C" w:rsidRDefault="00B4240C" w:rsidP="00005BDD">
      <w:r>
        <w:t xml:space="preserve">Texts: </w:t>
      </w:r>
      <w:r>
        <w:rPr>
          <w:i/>
        </w:rPr>
        <w:t xml:space="preserve">Present Yourself 1: Experiences </w:t>
      </w:r>
      <w:r>
        <w:t xml:space="preserve">and </w:t>
      </w:r>
      <w:r w:rsidR="00005BDD">
        <w:rPr>
          <w:i/>
        </w:rPr>
        <w:t xml:space="preserve">Cambridge English for </w:t>
      </w:r>
      <w:r w:rsidR="00BA0E34">
        <w:rPr>
          <w:i/>
        </w:rPr>
        <w:t>Engineering</w:t>
      </w:r>
      <w:r w:rsidR="00005BDD">
        <w:rPr>
          <w:i/>
        </w:rPr>
        <w:t>.</w:t>
      </w:r>
    </w:p>
    <w:p w14:paraId="28B8F4D7" w14:textId="77777777" w:rsidR="00B4240C" w:rsidRPr="00B4240C" w:rsidRDefault="00B4240C" w:rsidP="00B4240C">
      <w:pPr>
        <w:ind w:firstLine="720"/>
      </w:pPr>
      <w:r>
        <w:t>All published by Cambridge University Press.</w:t>
      </w:r>
    </w:p>
    <w:p w14:paraId="5A95944D" w14:textId="77777777" w:rsidR="00B4240C" w:rsidRDefault="00B4240C"/>
    <w:p w14:paraId="376730A7" w14:textId="77777777" w:rsidR="00B4240C" w:rsidRDefault="00B4240C">
      <w:r>
        <w:t xml:space="preserve">Outcomes: This course will teach students how to make academic presentations in </w:t>
      </w:r>
    </w:p>
    <w:p w14:paraId="0CC258FA" w14:textId="77777777" w:rsidR="00B4240C" w:rsidRDefault="00B4240C" w:rsidP="00B4240C">
      <w:pPr>
        <w:ind w:left="720"/>
      </w:pPr>
      <w:r>
        <w:t>English. The course design will have two separate but interconnected goals. First, we will familiarize the student with the specific grammar and vocabulary necessary to make presentations in their field. Second, we will teach the standard presentation format, demonstrate the methodology for creating presentations, and give the students frequent opportunities to practice t</w:t>
      </w:r>
      <w:r w:rsidR="005244A7">
        <w:t xml:space="preserve">he methods </w:t>
      </w:r>
      <w:r>
        <w:t xml:space="preserve">by creating and performing </w:t>
      </w:r>
      <w:r w:rsidR="005244A7">
        <w:t xml:space="preserve">short </w:t>
      </w:r>
      <w:r>
        <w:t>presentations of their own</w:t>
      </w:r>
      <w:r w:rsidR="005244A7">
        <w:t xml:space="preserve"> in class. Over the course of the semester the students should have numerous opportunities to speak in front of their peers and instructor, thus building confidence and gaining experience in Second Language public speaking.</w:t>
      </w:r>
      <w:r w:rsidR="00623213">
        <w:t xml:space="preserve"> The course will culminate in the presentation of a short conference presentation in English.</w:t>
      </w:r>
    </w:p>
    <w:p w14:paraId="16DC2E4A" w14:textId="77777777" w:rsidR="005244A7" w:rsidRDefault="005244A7" w:rsidP="00B4240C">
      <w:pPr>
        <w:ind w:left="720"/>
      </w:pPr>
    </w:p>
    <w:p w14:paraId="17E87A98" w14:textId="77777777" w:rsidR="00212ACA" w:rsidRDefault="005244A7" w:rsidP="005244A7">
      <w:r>
        <w:t xml:space="preserve">Class Format: </w:t>
      </w:r>
      <w:r w:rsidR="00212ACA">
        <w:t xml:space="preserve">The course will be divided into six modules each lasting two weeks. </w:t>
      </w:r>
    </w:p>
    <w:p w14:paraId="4CB3C50D" w14:textId="77777777" w:rsidR="005244A7" w:rsidRDefault="005244A7" w:rsidP="00212ACA">
      <w:pPr>
        <w:ind w:left="720"/>
      </w:pPr>
      <w:r>
        <w:t>Each four class module will cover a set of grammar and vocabulary skills in the first two classes and focus on using those skills to present information in the second two classes</w:t>
      </w:r>
      <w:r w:rsidR="00212ACA">
        <w:t xml:space="preserve"> with the</w:t>
      </w:r>
      <w:r>
        <w:t xml:space="preserve"> third class of each module will be focused on writing the presentation and the fourth class will be reserved for presentation. </w:t>
      </w:r>
    </w:p>
    <w:p w14:paraId="279B6787" w14:textId="77777777" w:rsidR="00212ACA" w:rsidRDefault="00212ACA" w:rsidP="00212ACA">
      <w:pPr>
        <w:ind w:left="720"/>
      </w:pPr>
    </w:p>
    <w:p w14:paraId="0FDF7DCA" w14:textId="77777777" w:rsidR="005244A7" w:rsidRDefault="00212ACA" w:rsidP="00623213">
      <w:r>
        <w:t>Course Schedule:</w:t>
      </w:r>
    </w:p>
    <w:p w14:paraId="0BE95666" w14:textId="77777777" w:rsidR="00835D23" w:rsidRDefault="005244A7" w:rsidP="005244A7">
      <w:pPr>
        <w:pStyle w:val="ListParagraph"/>
        <w:numPr>
          <w:ilvl w:val="0"/>
          <w:numId w:val="1"/>
        </w:numPr>
      </w:pPr>
      <w:r>
        <w:t>Week One: Introd</w:t>
      </w:r>
      <w:r w:rsidR="00835D23">
        <w:t>uction and Syllabus Distribution</w:t>
      </w:r>
    </w:p>
    <w:p w14:paraId="11A43A62" w14:textId="77777777" w:rsidR="00835D23" w:rsidRDefault="005244A7" w:rsidP="00005BDD">
      <w:pPr>
        <w:pStyle w:val="ListParagraph"/>
        <w:numPr>
          <w:ilvl w:val="0"/>
          <w:numId w:val="1"/>
        </w:numPr>
      </w:pPr>
      <w:r>
        <w:t>Week Two: Module One Grammar Component</w:t>
      </w:r>
      <w:r w:rsidR="00212ACA">
        <w:t xml:space="preserve">. </w:t>
      </w:r>
      <w:r w:rsidR="00212ACA" w:rsidRPr="00835D23">
        <w:rPr>
          <w:i/>
        </w:rPr>
        <w:t>Cambridge English</w:t>
      </w:r>
      <w:r w:rsidR="00835D23">
        <w:t>. Unit 1: “</w:t>
      </w:r>
      <w:r w:rsidR="00BA0E34">
        <w:t>Technology in Use</w:t>
      </w:r>
      <w:r w:rsidR="00835D23">
        <w:t>.”</w:t>
      </w:r>
    </w:p>
    <w:p w14:paraId="64608556" w14:textId="77777777" w:rsidR="00835D23" w:rsidRDefault="005244A7" w:rsidP="005244A7">
      <w:pPr>
        <w:pStyle w:val="ListParagraph"/>
        <w:numPr>
          <w:ilvl w:val="0"/>
          <w:numId w:val="1"/>
        </w:numPr>
      </w:pPr>
      <w:r>
        <w:t>Week Three: Module One Presentation Component</w:t>
      </w:r>
      <w:r w:rsidR="00005BDD">
        <w:t>: The student will describe the</w:t>
      </w:r>
      <w:r w:rsidR="00BA0E34">
        <w:t xml:space="preserve"> function and application of a specific technology</w:t>
      </w:r>
      <w:r w:rsidR="00835D23">
        <w:t>.</w:t>
      </w:r>
    </w:p>
    <w:p w14:paraId="65E815DF" w14:textId="77777777" w:rsidR="00835D23" w:rsidRDefault="005244A7" w:rsidP="00835D23">
      <w:pPr>
        <w:pStyle w:val="ListParagraph"/>
        <w:numPr>
          <w:ilvl w:val="0"/>
          <w:numId w:val="1"/>
        </w:numPr>
      </w:pPr>
      <w:r>
        <w:t xml:space="preserve">Week </w:t>
      </w:r>
      <w:r w:rsidR="00212ACA">
        <w:t xml:space="preserve">Four: Module Two Grammar Component. </w:t>
      </w:r>
      <w:r w:rsidR="00835D23" w:rsidRPr="00835D23">
        <w:rPr>
          <w:i/>
        </w:rPr>
        <w:t xml:space="preserve">Cambridge English. </w:t>
      </w:r>
      <w:r w:rsidR="00835D23">
        <w:t xml:space="preserve">Unit </w:t>
      </w:r>
      <w:r w:rsidR="00BA0E34">
        <w:t>2</w:t>
      </w:r>
      <w:r w:rsidR="00835D23">
        <w:t>: “</w:t>
      </w:r>
      <w:r w:rsidR="00BA0E34">
        <w:t>Materials Technology</w:t>
      </w:r>
      <w:r w:rsidR="00835D23">
        <w:t>.”</w:t>
      </w:r>
    </w:p>
    <w:p w14:paraId="139BFFDB" w14:textId="77777777" w:rsidR="00835D23" w:rsidRDefault="00212ACA" w:rsidP="005244A7">
      <w:pPr>
        <w:pStyle w:val="ListParagraph"/>
        <w:numPr>
          <w:ilvl w:val="0"/>
          <w:numId w:val="1"/>
        </w:numPr>
      </w:pPr>
      <w:r>
        <w:t>Week Five:</w:t>
      </w:r>
      <w:r w:rsidRPr="00212ACA">
        <w:t xml:space="preserve"> </w:t>
      </w:r>
      <w:r>
        <w:t>Module Two Presentation Component</w:t>
      </w:r>
      <w:r w:rsidR="00835D23">
        <w:t xml:space="preserve">: The student will describe </w:t>
      </w:r>
      <w:r w:rsidR="00BA4575">
        <w:t>and categorize</w:t>
      </w:r>
      <w:r w:rsidR="00F41393">
        <w:t xml:space="preserve"> various materials used in their research</w:t>
      </w:r>
      <w:r w:rsidR="00835D23">
        <w:t>.</w:t>
      </w:r>
    </w:p>
    <w:p w14:paraId="62B320FD" w14:textId="77777777" w:rsidR="00623213" w:rsidRDefault="00212ACA" w:rsidP="005244A7">
      <w:pPr>
        <w:pStyle w:val="ListParagraph"/>
        <w:numPr>
          <w:ilvl w:val="0"/>
          <w:numId w:val="1"/>
        </w:numPr>
      </w:pPr>
      <w:r>
        <w:t>Week Six:</w:t>
      </w:r>
      <w:r w:rsidRPr="00212ACA">
        <w:t xml:space="preserve"> </w:t>
      </w:r>
      <w:r>
        <w:t xml:space="preserve">Module Three Grammar Component. </w:t>
      </w:r>
      <w:r w:rsidR="00623213">
        <w:rPr>
          <w:i/>
        </w:rPr>
        <w:t xml:space="preserve">Cambridge English. </w:t>
      </w:r>
      <w:r w:rsidR="00F41393">
        <w:t>Unit 3</w:t>
      </w:r>
      <w:r w:rsidR="00835D23">
        <w:t>: “</w:t>
      </w:r>
      <w:r w:rsidR="00F41393">
        <w:t>Components and Assemblies</w:t>
      </w:r>
      <w:r w:rsidR="00835D23">
        <w:t>.”</w:t>
      </w:r>
    </w:p>
    <w:p w14:paraId="0D057F1A" w14:textId="77777777" w:rsidR="00623213" w:rsidRDefault="00212ACA" w:rsidP="005244A7">
      <w:pPr>
        <w:pStyle w:val="ListParagraph"/>
        <w:numPr>
          <w:ilvl w:val="0"/>
          <w:numId w:val="1"/>
        </w:numPr>
      </w:pPr>
      <w:r>
        <w:t xml:space="preserve">Week Seven: University Midterms. </w:t>
      </w:r>
    </w:p>
    <w:p w14:paraId="26E9BF38" w14:textId="77777777" w:rsidR="00623213" w:rsidRDefault="00212ACA" w:rsidP="00212ACA">
      <w:pPr>
        <w:pStyle w:val="ListParagraph"/>
        <w:numPr>
          <w:ilvl w:val="0"/>
          <w:numId w:val="1"/>
        </w:numPr>
      </w:pPr>
      <w:r>
        <w:t>Week Eight:</w:t>
      </w:r>
      <w:r w:rsidRPr="00212ACA">
        <w:t xml:space="preserve"> </w:t>
      </w:r>
      <w:r>
        <w:t>Module Three Presentation Component</w:t>
      </w:r>
      <w:r w:rsidR="00623213">
        <w:t xml:space="preserve">: The students will describe the </w:t>
      </w:r>
      <w:r w:rsidR="00867CAB">
        <w:t>shapes, features, and assembly techniques specific to their research</w:t>
      </w:r>
      <w:r w:rsidR="00623213">
        <w:t>.</w:t>
      </w:r>
    </w:p>
    <w:p w14:paraId="705998B7" w14:textId="77777777" w:rsidR="00623213" w:rsidRDefault="00212ACA" w:rsidP="00212ACA">
      <w:pPr>
        <w:pStyle w:val="ListParagraph"/>
        <w:numPr>
          <w:ilvl w:val="0"/>
          <w:numId w:val="1"/>
        </w:numPr>
      </w:pPr>
      <w:r>
        <w:lastRenderedPageBreak/>
        <w:t>Week Nine:</w:t>
      </w:r>
      <w:r w:rsidRPr="00212ACA">
        <w:t xml:space="preserve"> </w:t>
      </w:r>
      <w:r>
        <w:t xml:space="preserve">Module Four Grammar Component. </w:t>
      </w:r>
      <w:r w:rsidRPr="00623213">
        <w:rPr>
          <w:i/>
        </w:rPr>
        <w:t>Cambridge English</w:t>
      </w:r>
      <w:r w:rsidR="00623213">
        <w:rPr>
          <w:i/>
        </w:rPr>
        <w:t xml:space="preserve">. </w:t>
      </w:r>
      <w:r w:rsidR="00835D23">
        <w:t xml:space="preserve">Unit </w:t>
      </w:r>
      <w:r w:rsidR="00867CAB">
        <w:t>4</w:t>
      </w:r>
      <w:r w:rsidR="00623213">
        <w:t>: “</w:t>
      </w:r>
      <w:r w:rsidR="00867CAB">
        <w:t>Engineering Design</w:t>
      </w:r>
      <w:r w:rsidR="00623213">
        <w:t>.”</w:t>
      </w:r>
    </w:p>
    <w:p w14:paraId="3844885C" w14:textId="77777777" w:rsidR="00623213" w:rsidRDefault="00212ACA" w:rsidP="00212ACA">
      <w:pPr>
        <w:pStyle w:val="ListParagraph"/>
        <w:numPr>
          <w:ilvl w:val="0"/>
          <w:numId w:val="1"/>
        </w:numPr>
      </w:pPr>
      <w:r>
        <w:t>Week Ten:</w:t>
      </w:r>
      <w:r w:rsidRPr="00212ACA">
        <w:t xml:space="preserve"> </w:t>
      </w:r>
      <w:r>
        <w:t>Module Four Presentation Component</w:t>
      </w:r>
      <w:r w:rsidR="00623213">
        <w:t xml:space="preserve">. The student will describe </w:t>
      </w:r>
      <w:r w:rsidR="00867CAB">
        <w:t>drawings, precise measurements, design procedures, and potential problems</w:t>
      </w:r>
      <w:r w:rsidR="00623213">
        <w:t>.</w:t>
      </w:r>
    </w:p>
    <w:p w14:paraId="38301035" w14:textId="77777777" w:rsidR="00623213" w:rsidRDefault="00212ACA" w:rsidP="00212ACA">
      <w:pPr>
        <w:pStyle w:val="ListParagraph"/>
        <w:numPr>
          <w:ilvl w:val="0"/>
          <w:numId w:val="1"/>
        </w:numPr>
      </w:pPr>
      <w:r>
        <w:t>Week Eleven:</w:t>
      </w:r>
      <w:r w:rsidRPr="00212ACA">
        <w:t xml:space="preserve"> </w:t>
      </w:r>
      <w:r>
        <w:t xml:space="preserve">Module Five Grammar Component. </w:t>
      </w:r>
      <w:r w:rsidRPr="00623213">
        <w:rPr>
          <w:i/>
        </w:rPr>
        <w:t>Cambridge English</w:t>
      </w:r>
      <w:r w:rsidR="00623213">
        <w:rPr>
          <w:i/>
        </w:rPr>
        <w:t xml:space="preserve">. </w:t>
      </w:r>
      <w:r w:rsidR="00835D23">
        <w:t xml:space="preserve">Unit </w:t>
      </w:r>
      <w:r w:rsidR="00867CAB">
        <w:t>6</w:t>
      </w:r>
      <w:r w:rsidR="00623213">
        <w:t>: “</w:t>
      </w:r>
      <w:r w:rsidR="00867CAB">
        <w:t>Technical Development</w:t>
      </w:r>
      <w:r w:rsidR="00623213">
        <w:t>.”</w:t>
      </w:r>
    </w:p>
    <w:p w14:paraId="26EA927A" w14:textId="77777777" w:rsidR="00623213" w:rsidRDefault="00212ACA" w:rsidP="00212ACA">
      <w:pPr>
        <w:pStyle w:val="ListParagraph"/>
        <w:numPr>
          <w:ilvl w:val="0"/>
          <w:numId w:val="1"/>
        </w:numPr>
      </w:pPr>
      <w:r>
        <w:t>Week Twelve:</w:t>
      </w:r>
      <w:r w:rsidRPr="00212ACA">
        <w:t xml:space="preserve"> </w:t>
      </w:r>
      <w:r>
        <w:t>Module Five Presentation Component</w:t>
      </w:r>
      <w:r w:rsidR="00623213">
        <w:t xml:space="preserve">. The students will </w:t>
      </w:r>
      <w:r w:rsidR="00867CAB">
        <w:t>describe technical requirements, problems, and solutions associated with engineering</w:t>
      </w:r>
      <w:r w:rsidR="00623213">
        <w:t>.</w:t>
      </w:r>
    </w:p>
    <w:p w14:paraId="10022844" w14:textId="77777777" w:rsidR="00623213" w:rsidRDefault="00212ACA" w:rsidP="00212ACA">
      <w:pPr>
        <w:pStyle w:val="ListParagraph"/>
        <w:numPr>
          <w:ilvl w:val="0"/>
          <w:numId w:val="1"/>
        </w:numPr>
      </w:pPr>
      <w:r>
        <w:t>Week Thirteen:</w:t>
      </w:r>
      <w:r w:rsidRPr="00212ACA">
        <w:t xml:space="preserve"> </w:t>
      </w:r>
      <w:r>
        <w:t xml:space="preserve">Module Six Grammar Component. </w:t>
      </w:r>
      <w:r w:rsidRPr="00623213">
        <w:rPr>
          <w:i/>
        </w:rPr>
        <w:t>Cambridge English</w:t>
      </w:r>
      <w:r w:rsidR="00623213">
        <w:rPr>
          <w:i/>
        </w:rPr>
        <w:t xml:space="preserve">. </w:t>
      </w:r>
      <w:r w:rsidR="00835D23">
        <w:t xml:space="preserve">Unit </w:t>
      </w:r>
      <w:r w:rsidR="00867CAB">
        <w:t>10</w:t>
      </w:r>
      <w:bookmarkStart w:id="0" w:name="_GoBack"/>
      <w:bookmarkEnd w:id="0"/>
      <w:r w:rsidR="00623213">
        <w:t>: “</w:t>
      </w:r>
      <w:r w:rsidR="00867CAB">
        <w:t>Theory and Practice</w:t>
      </w:r>
      <w:r w:rsidR="00623213">
        <w:t>.”</w:t>
      </w:r>
    </w:p>
    <w:p w14:paraId="3DCF794B" w14:textId="77777777" w:rsidR="00623213" w:rsidRDefault="00212ACA" w:rsidP="00212ACA">
      <w:pPr>
        <w:pStyle w:val="ListParagraph"/>
        <w:numPr>
          <w:ilvl w:val="0"/>
          <w:numId w:val="1"/>
        </w:numPr>
      </w:pPr>
      <w:r>
        <w:t>Week Fourteen:</w:t>
      </w:r>
      <w:r w:rsidRPr="00212ACA">
        <w:t xml:space="preserve"> </w:t>
      </w:r>
      <w:r>
        <w:t>Module Six Presentation Component</w:t>
      </w:r>
      <w:r w:rsidR="00623213">
        <w:t>: Designing a research presentation.</w:t>
      </w:r>
    </w:p>
    <w:p w14:paraId="5B6CFBC0" w14:textId="77777777" w:rsidR="00623213" w:rsidRDefault="00212ACA" w:rsidP="00212ACA">
      <w:pPr>
        <w:pStyle w:val="ListParagraph"/>
        <w:numPr>
          <w:ilvl w:val="0"/>
          <w:numId w:val="1"/>
        </w:numPr>
      </w:pPr>
      <w:r>
        <w:t>Week Fifteen:</w:t>
      </w:r>
      <w:r w:rsidRPr="00212ACA">
        <w:t xml:space="preserve"> </w:t>
      </w:r>
      <w:r>
        <w:t>Presentation of Final Projects</w:t>
      </w:r>
      <w:r w:rsidR="00623213">
        <w:t>: Conference Presentation.</w:t>
      </w:r>
    </w:p>
    <w:p w14:paraId="7F02D5DB" w14:textId="77777777" w:rsidR="00212ACA" w:rsidRDefault="00212ACA" w:rsidP="00212ACA">
      <w:pPr>
        <w:pStyle w:val="ListParagraph"/>
        <w:numPr>
          <w:ilvl w:val="0"/>
          <w:numId w:val="1"/>
        </w:numPr>
      </w:pPr>
      <w:r>
        <w:t>Week Sixteen: University Finals</w:t>
      </w:r>
    </w:p>
    <w:p w14:paraId="2AD31BFC" w14:textId="77777777" w:rsidR="00B4240C" w:rsidRDefault="00B4240C"/>
    <w:p w14:paraId="7FE55BE6" w14:textId="77777777" w:rsidR="00B4240C" w:rsidRDefault="00B4240C"/>
    <w:sectPr w:rsidR="00B4240C"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DF"/>
    <w:multiLevelType w:val="hybridMultilevel"/>
    <w:tmpl w:val="739C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0C"/>
    <w:rsid w:val="00005BDD"/>
    <w:rsid w:val="00212ACA"/>
    <w:rsid w:val="005244A7"/>
    <w:rsid w:val="00623213"/>
    <w:rsid w:val="0069256E"/>
    <w:rsid w:val="00835D23"/>
    <w:rsid w:val="00867CAB"/>
    <w:rsid w:val="00B4240C"/>
    <w:rsid w:val="00BA0E34"/>
    <w:rsid w:val="00BA4575"/>
    <w:rsid w:val="00EA29AA"/>
    <w:rsid w:val="00F4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5B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0C"/>
    <w:rPr>
      <w:color w:val="0000FF" w:themeColor="hyperlink"/>
      <w:u w:val="single"/>
    </w:rPr>
  </w:style>
  <w:style w:type="paragraph" w:styleId="ListParagraph">
    <w:name w:val="List Paragraph"/>
    <w:basedOn w:val="Normal"/>
    <w:uiPriority w:val="34"/>
    <w:qFormat/>
    <w:rsid w:val="00835D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0C"/>
    <w:rPr>
      <w:color w:val="0000FF" w:themeColor="hyperlink"/>
      <w:u w:val="single"/>
    </w:rPr>
  </w:style>
  <w:style w:type="paragraph" w:styleId="ListParagraph">
    <w:name w:val="List Paragraph"/>
    <w:basedOn w:val="Normal"/>
    <w:uiPriority w:val="34"/>
    <w:qFormat/>
    <w:rsid w:val="0083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anocitta@gmail.com" TargetMode="External"/><Relationship Id="rId7" Type="http://schemas.openxmlformats.org/officeDocument/2006/relationships/hyperlink" Target="profjo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2765</Characters>
  <Application>Microsoft Macintosh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2013-03-13T07:02:00Z</dcterms:created>
  <dcterms:modified xsi:type="dcterms:W3CDTF">2013-03-13T07:29:00Z</dcterms:modified>
</cp:coreProperties>
</file>