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4EA6" w14:textId="51515A10" w:rsidR="009E7E27" w:rsidRPr="003221DE" w:rsidRDefault="00AB625C" w:rsidP="009E7E27">
      <w:p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English Education and British and American Culture</w:t>
      </w:r>
    </w:p>
    <w:p w14:paraId="33320FEC" w14:textId="77777777" w:rsidR="003221DE" w:rsidRPr="003221DE" w:rsidRDefault="003221DE" w:rsidP="003221DE">
      <w:pPr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Professor Carrier</w:t>
      </w:r>
    </w:p>
    <w:p w14:paraId="22998D81" w14:textId="77777777" w:rsidR="00914E3C" w:rsidRPr="003221DE" w:rsidRDefault="00914E3C" w:rsidP="009E7E27">
      <w:pPr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DongA University Humanities</w:t>
      </w:r>
    </w:p>
    <w:p w14:paraId="77D64D40" w14:textId="77777777" w:rsidR="00914E3C" w:rsidRPr="003221DE" w:rsidRDefault="00914E3C" w:rsidP="009E7E27">
      <w:pPr>
        <w:jc w:val="left"/>
        <w:rPr>
          <w:szCs w:val="20"/>
        </w:rPr>
      </w:pPr>
    </w:p>
    <w:p w14:paraId="0BEFD9E0" w14:textId="59AAD7AB" w:rsidR="005410F8" w:rsidRPr="00B041A3" w:rsidRDefault="005377F3" w:rsidP="009E7E2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041A3">
        <w:rPr>
          <w:rFonts w:ascii="Times New Roman" w:hAnsi="Times New Roman" w:cs="Times New Roman"/>
          <w:b/>
          <w:sz w:val="24"/>
          <w:szCs w:val="24"/>
        </w:rPr>
        <w:t>Picture Book</w:t>
      </w:r>
      <w:r w:rsidR="005410F8" w:rsidRPr="00B041A3">
        <w:rPr>
          <w:rFonts w:ascii="Times New Roman" w:hAnsi="Times New Roman" w:cs="Times New Roman"/>
          <w:b/>
          <w:sz w:val="24"/>
          <w:szCs w:val="24"/>
        </w:rPr>
        <w:t xml:space="preserve"> Analysis Worksheet</w:t>
      </w:r>
    </w:p>
    <w:p w14:paraId="0A209C4F" w14:textId="2019265E" w:rsidR="00B041A3" w:rsidRDefault="00B041A3" w:rsidP="009E7E27">
      <w:pPr>
        <w:jc w:val="left"/>
        <w:rPr>
          <w:rFonts w:ascii="Times New Roman" w:hAnsi="Times New Roman" w:cs="Times New Roman"/>
          <w:b/>
          <w:szCs w:val="20"/>
        </w:rPr>
      </w:pPr>
    </w:p>
    <w:p w14:paraId="7FE1A94E" w14:textId="7D4D64C6" w:rsidR="00B041A3" w:rsidRPr="003221DE" w:rsidRDefault="00B041A3" w:rsidP="009E7E27">
      <w:pPr>
        <w:jc w:val="lef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Book Name, Author, and Date of Publication: ______________________________________________________________</w:t>
      </w:r>
    </w:p>
    <w:p w14:paraId="0B862A7D" w14:textId="77777777" w:rsidR="00054407" w:rsidRPr="003221DE" w:rsidRDefault="00054407" w:rsidP="009E7E27">
      <w:pPr>
        <w:spacing w:line="360" w:lineRule="auto"/>
        <w:jc w:val="left"/>
        <w:rPr>
          <w:rFonts w:ascii="Times New Roman" w:hAnsi="Times New Roman" w:cs="Times New Roman"/>
          <w:szCs w:val="20"/>
        </w:rPr>
      </w:pPr>
    </w:p>
    <w:p w14:paraId="3518B528" w14:textId="77777777" w:rsidR="00054407" w:rsidRPr="003221DE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Characters</w:t>
      </w:r>
    </w:p>
    <w:p w14:paraId="0FEA9EC5" w14:textId="5C0A5050" w:rsidR="00804BAF" w:rsidRPr="003221DE" w:rsidRDefault="009E7E27" w:rsidP="00804BAF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 xml:space="preserve">The </w:t>
      </w:r>
      <w:r w:rsidR="001301F3" w:rsidRPr="003221DE">
        <w:rPr>
          <w:rFonts w:ascii="Times New Roman" w:hAnsi="Times New Roman" w:cs="Times New Roman"/>
          <w:szCs w:val="20"/>
        </w:rPr>
        <w:t>Main Character</w:t>
      </w:r>
    </w:p>
    <w:p w14:paraId="36D999DF" w14:textId="62D6D170" w:rsidR="00054407" w:rsidRPr="003221DE" w:rsidRDefault="005377F3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Name and description </w:t>
      </w:r>
      <w:r w:rsidR="001301F3" w:rsidRPr="003221DE">
        <w:rPr>
          <w:rFonts w:ascii="Times New Roman" w:hAnsi="Times New Roman" w:cs="Times New Roman"/>
          <w:szCs w:val="20"/>
        </w:rPr>
        <w:t>___</w:t>
      </w:r>
      <w:r w:rsidR="009E7E27" w:rsidRPr="003221DE">
        <w:rPr>
          <w:rFonts w:ascii="Times New Roman" w:hAnsi="Times New Roman" w:cs="Times New Roman"/>
          <w:szCs w:val="20"/>
        </w:rPr>
        <w:t>_____________</w:t>
      </w:r>
      <w:r w:rsidR="00804BAF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</w:t>
      </w:r>
      <w:r w:rsidR="009E7E27" w:rsidRPr="003221DE">
        <w:rPr>
          <w:rFonts w:ascii="Times New Roman" w:hAnsi="Times New Roman" w:cs="Times New Roman"/>
          <w:szCs w:val="20"/>
        </w:rPr>
        <w:t>___________________</w:t>
      </w:r>
    </w:p>
    <w:p w14:paraId="3858010E" w14:textId="20EC1EFC" w:rsidR="003221DE" w:rsidRPr="003221DE" w:rsidRDefault="005377F3" w:rsidP="005377F3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Motivation (Primary and Secondary) 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232D50D4" w14:textId="74A29586" w:rsidR="00804BAF" w:rsidRPr="003221DE" w:rsidRDefault="00804BAF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Supporting Characters</w:t>
      </w:r>
      <w:r w:rsidR="005377F3">
        <w:rPr>
          <w:rFonts w:ascii="Times New Roman" w:hAnsi="Times New Roman" w:cs="Times New Roman"/>
          <w:szCs w:val="20"/>
        </w:rPr>
        <w:t xml:space="preserve"> (Name, Description, and Primary Motivation)</w:t>
      </w:r>
    </w:p>
    <w:p w14:paraId="1C828738" w14:textId="77777777" w:rsidR="00804BAF" w:rsidRPr="003221DE" w:rsidRDefault="003221DE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</w:t>
      </w:r>
    </w:p>
    <w:p w14:paraId="568A3DA5" w14:textId="77777777" w:rsidR="00804BAF" w:rsidRPr="003221DE" w:rsidRDefault="003221DE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</w:t>
      </w:r>
    </w:p>
    <w:p w14:paraId="106BB5AA" w14:textId="77777777" w:rsidR="003221DE" w:rsidRPr="003221DE" w:rsidRDefault="00804BAF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</w:t>
      </w:r>
    </w:p>
    <w:p w14:paraId="19E2224B" w14:textId="77777777" w:rsidR="009A2B47" w:rsidRPr="003221DE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Setting</w:t>
      </w:r>
    </w:p>
    <w:p w14:paraId="134A683F" w14:textId="77777777" w:rsidR="009A2B47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Time (Approximately what year does it take place?) _______</w:t>
      </w:r>
      <w:r w:rsidR="009E7E27" w:rsidRPr="003221DE">
        <w:rPr>
          <w:rFonts w:ascii="Times New Roman" w:hAnsi="Times New Roman" w:cs="Times New Roman"/>
          <w:szCs w:val="20"/>
        </w:rPr>
        <w:t>_______________</w:t>
      </w:r>
    </w:p>
    <w:p w14:paraId="288DF9ED" w14:textId="77777777" w:rsidR="009A2B47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Place</w:t>
      </w:r>
      <w:r w:rsidR="009A2B47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(Country, City?) _________________</w:t>
      </w:r>
      <w:r w:rsidR="009A2B47" w:rsidRPr="003221DE">
        <w:rPr>
          <w:rFonts w:ascii="Times New Roman" w:hAnsi="Times New Roman" w:cs="Times New Roman"/>
          <w:szCs w:val="20"/>
        </w:rPr>
        <w:t>_____________________________</w:t>
      </w:r>
    </w:p>
    <w:p w14:paraId="69B9C60C" w14:textId="77777777" w:rsidR="00B353C3" w:rsidRPr="003221DE" w:rsidRDefault="005410F8" w:rsidP="005410F8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Genre</w:t>
      </w:r>
      <w:r w:rsidR="00B353C3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(Romance, Comedy, Horror, Drama?) ____</w:t>
      </w:r>
      <w:r w:rsidR="00B353C3" w:rsidRPr="003221DE">
        <w:rPr>
          <w:rFonts w:ascii="Times New Roman" w:hAnsi="Times New Roman" w:cs="Times New Roman"/>
          <w:szCs w:val="20"/>
        </w:rPr>
        <w:t>__________________</w:t>
      </w:r>
      <w:r w:rsidRPr="003221DE">
        <w:rPr>
          <w:rFonts w:ascii="Times New Roman" w:hAnsi="Times New Roman" w:cs="Times New Roman"/>
          <w:szCs w:val="20"/>
        </w:rPr>
        <w:t>______</w:t>
      </w:r>
    </w:p>
    <w:p w14:paraId="16EFA91B" w14:textId="77777777" w:rsidR="00B353C3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Point-of-View</w:t>
      </w:r>
      <w:r w:rsidR="00B353C3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(First person, third person, etc.) ___________________________</w:t>
      </w:r>
    </w:p>
    <w:p w14:paraId="7823F769" w14:textId="77777777" w:rsidR="009A2B47" w:rsidRPr="003221DE" w:rsidRDefault="009A2B47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Plot Summary</w:t>
      </w:r>
      <w:r w:rsidR="005410F8" w:rsidRPr="003221DE">
        <w:rPr>
          <w:rFonts w:ascii="Times New Roman" w:hAnsi="Times New Roman" w:cs="Times New Roman"/>
          <w:szCs w:val="20"/>
        </w:rPr>
        <w:t xml:space="preserve"> (Major sequence of events)</w:t>
      </w:r>
    </w:p>
    <w:p w14:paraId="16D7612C" w14:textId="77777777" w:rsidR="009E7E27" w:rsidRPr="003221DE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5FB7A049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228CFF6A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162F58C2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316CB663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329DB860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67B70E7E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0C5D196F" w14:textId="4B18E0E9" w:rsidR="00AB625C" w:rsidRPr="008138F0" w:rsidRDefault="003221DE" w:rsidP="008138F0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43D7A91F" w14:textId="77777777" w:rsidR="00B353C3" w:rsidRPr="003221DE" w:rsidRDefault="00D45000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Con</w:t>
      </w:r>
      <w:r w:rsidR="00B353C3" w:rsidRPr="003221DE">
        <w:rPr>
          <w:rFonts w:ascii="Times New Roman" w:hAnsi="Times New Roman" w:cs="Times New Roman"/>
          <w:szCs w:val="20"/>
        </w:rPr>
        <w:t>flict.</w:t>
      </w:r>
    </w:p>
    <w:p w14:paraId="437FD172" w14:textId="7F2633AC" w:rsidR="00B353C3" w:rsidRPr="003221DE" w:rsidRDefault="00AB625C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Primary Conflict: </w:t>
      </w:r>
      <w:r w:rsidR="00B353C3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1992CB52" w14:textId="6A96EF91" w:rsidR="00B353C3" w:rsidRPr="003221DE" w:rsidRDefault="00AB625C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Secondary Conflict: </w:t>
      </w:r>
      <w:r w:rsidR="00B353C3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1614FD9F" w14:textId="4F7E0365" w:rsidR="009E7E27" w:rsidRPr="003221DE" w:rsidRDefault="00AB625C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Important </w:t>
      </w:r>
      <w:r w:rsidR="005410F8" w:rsidRPr="003221DE">
        <w:rPr>
          <w:rFonts w:ascii="Times New Roman" w:hAnsi="Times New Roman" w:cs="Times New Roman"/>
          <w:szCs w:val="20"/>
        </w:rPr>
        <w:t>Symbol</w:t>
      </w:r>
      <w:r>
        <w:rPr>
          <w:rFonts w:ascii="Times New Roman" w:hAnsi="Times New Roman" w:cs="Times New Roman"/>
          <w:szCs w:val="20"/>
        </w:rPr>
        <w:t>s</w:t>
      </w:r>
      <w:r w:rsidR="005410F8" w:rsidRPr="003221DE">
        <w:rPr>
          <w:rFonts w:ascii="Times New Roman" w:hAnsi="Times New Roman" w:cs="Times New Roman"/>
          <w:szCs w:val="20"/>
        </w:rPr>
        <w:t xml:space="preserve"> and</w:t>
      </w:r>
      <w:r>
        <w:rPr>
          <w:rFonts w:ascii="Times New Roman" w:hAnsi="Times New Roman" w:cs="Times New Roman"/>
          <w:szCs w:val="20"/>
        </w:rPr>
        <w:t>/or</w:t>
      </w:r>
      <w:r w:rsidR="005410F8" w:rsidRPr="003221DE">
        <w:rPr>
          <w:rFonts w:ascii="Times New Roman" w:hAnsi="Times New Roman" w:cs="Times New Roman"/>
          <w:szCs w:val="20"/>
        </w:rPr>
        <w:t xml:space="preserve"> Metaphorical Language</w:t>
      </w:r>
    </w:p>
    <w:p w14:paraId="3E52830B" w14:textId="77777777" w:rsidR="009A7C31" w:rsidRPr="003221DE" w:rsidRDefault="009A7C31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</w:t>
      </w:r>
    </w:p>
    <w:p w14:paraId="7E7A255E" w14:textId="77777777" w:rsidR="00B353C3" w:rsidRPr="003221DE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</w:t>
      </w:r>
    </w:p>
    <w:p w14:paraId="2EF88854" w14:textId="77777777" w:rsidR="009E7E27" w:rsidRPr="003221DE" w:rsidRDefault="00D45000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</w:t>
      </w:r>
    </w:p>
    <w:p w14:paraId="0F92B7B0" w14:textId="01C8E44C" w:rsidR="00B57A8A" w:rsidRDefault="005377F3" w:rsidP="00B57A8A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Illustration</w:t>
      </w:r>
    </w:p>
    <w:p w14:paraId="0A9DA51F" w14:textId="14F87DC3" w:rsidR="00B57A8A" w:rsidRPr="00B57A8A" w:rsidRDefault="00B57A8A" w:rsidP="00B57A8A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What is the </w:t>
      </w:r>
      <w:r w:rsidR="00B041A3">
        <w:rPr>
          <w:rFonts w:ascii="Times New Roman" w:hAnsi="Times New Roman" w:cs="Times New Roman"/>
          <w:szCs w:val="20"/>
        </w:rPr>
        <w:t xml:space="preserve">artistic </w:t>
      </w:r>
      <w:r w:rsidR="005377F3">
        <w:rPr>
          <w:rFonts w:ascii="Times New Roman" w:hAnsi="Times New Roman" w:cs="Times New Roman"/>
          <w:szCs w:val="20"/>
        </w:rPr>
        <w:t xml:space="preserve">medium? (paint, watercolor, photography, etc.)  </w:t>
      </w:r>
      <w:r w:rsidRPr="00B57A8A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</w:t>
      </w:r>
    </w:p>
    <w:p w14:paraId="069EB6F9" w14:textId="77E18DB2" w:rsidR="005377F3" w:rsidRDefault="00B57A8A" w:rsidP="003436A2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What is the </w:t>
      </w:r>
      <w:r w:rsidR="005377F3">
        <w:rPr>
          <w:rFonts w:ascii="Times New Roman" w:hAnsi="Times New Roman" w:cs="Times New Roman"/>
          <w:szCs w:val="20"/>
        </w:rPr>
        <w:t>style of the art</w:t>
      </w:r>
      <w:r w:rsidR="003436A2">
        <w:rPr>
          <w:rFonts w:ascii="Times New Roman" w:hAnsi="Times New Roman" w:cs="Times New Roman"/>
          <w:szCs w:val="20"/>
        </w:rPr>
        <w:t xml:space="preserve">? </w:t>
      </w:r>
      <w:r w:rsidR="00AB625C">
        <w:rPr>
          <w:rFonts w:ascii="Times New Roman" w:hAnsi="Times New Roman" w:cs="Times New Roman"/>
          <w:szCs w:val="20"/>
        </w:rPr>
        <w:t xml:space="preserve">How would you describe the way the pictures are drawn? </w:t>
      </w:r>
      <w:r w:rsidR="005377F3">
        <w:rPr>
          <w:rFonts w:ascii="Times New Roman" w:hAnsi="Times New Roman" w:cs="Times New Roman"/>
          <w:szCs w:val="20"/>
        </w:rPr>
        <w:t xml:space="preserve">Does the </w:t>
      </w:r>
      <w:r w:rsidR="00B041A3">
        <w:rPr>
          <w:rFonts w:ascii="Times New Roman" w:hAnsi="Times New Roman" w:cs="Times New Roman"/>
          <w:szCs w:val="20"/>
        </w:rPr>
        <w:t>way the artist draws the picture add to the story in some way?</w:t>
      </w:r>
    </w:p>
    <w:p w14:paraId="6C553046" w14:textId="777E9C1E" w:rsidR="00B041A3" w:rsidRPr="00B041A3" w:rsidRDefault="00B041A3" w:rsidP="00B041A3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B041A3">
        <w:rPr>
          <w:rFonts w:ascii="Times New Roman" w:hAnsi="Times New Roman" w:cs="Times New Roman"/>
          <w:szCs w:val="20"/>
        </w:rPr>
        <w:t>__________________________________________________________________________________________</w:t>
      </w:r>
    </w:p>
    <w:p w14:paraId="1B29E88A" w14:textId="309E3353" w:rsidR="00B041A3" w:rsidRPr="00B041A3" w:rsidRDefault="00B041A3" w:rsidP="00B041A3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B041A3">
        <w:rPr>
          <w:rFonts w:ascii="Times New Roman" w:hAnsi="Times New Roman" w:cs="Times New Roman"/>
          <w:szCs w:val="20"/>
        </w:rPr>
        <w:t>__________________________________________________________________________________________</w:t>
      </w:r>
    </w:p>
    <w:p w14:paraId="561AF4F8" w14:textId="6AB68996" w:rsidR="00B57A8A" w:rsidRPr="003221DE" w:rsidRDefault="00B041A3" w:rsidP="00B57A8A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Give an example of how the art </w:t>
      </w:r>
      <w:r w:rsidRPr="00AB625C">
        <w:rPr>
          <w:rFonts w:ascii="Times New Roman" w:hAnsi="Times New Roman" w:cs="Times New Roman"/>
          <w:b/>
          <w:bCs/>
          <w:szCs w:val="20"/>
        </w:rPr>
        <w:t>changes</w:t>
      </w:r>
      <w:r>
        <w:rPr>
          <w:rFonts w:ascii="Times New Roman" w:hAnsi="Times New Roman" w:cs="Times New Roman"/>
          <w:szCs w:val="20"/>
        </w:rPr>
        <w:t xml:space="preserve"> the way the story is told or understood in some way.</w:t>
      </w:r>
      <w:r w:rsidR="00B57A8A">
        <w:rPr>
          <w:rFonts w:ascii="Times New Roman" w:hAnsi="Times New Roman" w:cs="Times New Roman"/>
          <w:szCs w:val="20"/>
        </w:rPr>
        <w:t xml:space="preserve"> </w:t>
      </w:r>
    </w:p>
    <w:p w14:paraId="2A5AD002" w14:textId="146EBE13" w:rsidR="00AB625C" w:rsidRPr="00B041A3" w:rsidRDefault="00B041A3" w:rsidP="00AB625C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B041A3">
        <w:rPr>
          <w:rFonts w:ascii="Times New Roman" w:hAnsi="Times New Roman" w:cs="Times New Roman"/>
          <w:szCs w:val="20"/>
        </w:rPr>
        <w:t>__________________________________________________________________________________________</w:t>
      </w:r>
    </w:p>
    <w:p w14:paraId="7E21DDE5" w14:textId="4023D543" w:rsidR="00B041A3" w:rsidRPr="00B041A3" w:rsidRDefault="00B041A3" w:rsidP="00B041A3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B041A3">
        <w:rPr>
          <w:rFonts w:ascii="Times New Roman" w:hAnsi="Times New Roman" w:cs="Times New Roman"/>
          <w:szCs w:val="20"/>
        </w:rPr>
        <w:t>__________________________________________________________________________________________</w:t>
      </w:r>
    </w:p>
    <w:p w14:paraId="666E8CE3" w14:textId="0CD9419E" w:rsidR="00AB625C" w:rsidRDefault="00AB625C" w:rsidP="00AB625C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Your Interpretation: Does the story have a “hidden message” above and beyond </w:t>
      </w:r>
      <w:r>
        <w:rPr>
          <w:rFonts w:ascii="Times New Roman" w:hAnsi="Times New Roman" w:cs="Times New Roman"/>
          <w:szCs w:val="20"/>
        </w:rPr>
        <w:t>the</w:t>
      </w:r>
      <w:r>
        <w:rPr>
          <w:rFonts w:ascii="Times New Roman" w:hAnsi="Times New Roman" w:cs="Times New Roman"/>
          <w:szCs w:val="20"/>
        </w:rPr>
        <w:t xml:space="preserve"> literal meaning?</w:t>
      </w:r>
    </w:p>
    <w:p w14:paraId="348C08DF" w14:textId="77777777" w:rsidR="00AB625C" w:rsidRPr="00AB625C" w:rsidRDefault="00AB625C" w:rsidP="00AB625C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AB625C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4D8CFB28" w14:textId="2D59C33C" w:rsidR="00AB625C" w:rsidRPr="00AB625C" w:rsidRDefault="00AB625C" w:rsidP="00AB625C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B041A3">
        <w:rPr>
          <w:rFonts w:ascii="Times New Roman" w:hAnsi="Times New Roman" w:cs="Times New Roman"/>
          <w:szCs w:val="20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647B495D" w14:textId="50F3A470" w:rsidR="00AB625C" w:rsidRPr="003221DE" w:rsidRDefault="00AB625C" w:rsidP="00AB625C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AB625C">
        <w:rPr>
          <w:rFonts w:ascii="Times New Roman" w:hAnsi="Times New Roman" w:cs="Times New Roman"/>
          <w:szCs w:val="20"/>
        </w:rPr>
        <w:t>How would a small child (pre-literate) respond to this book? Would they understand the story from the pictures or the words or both? How old would a child need to be to understand this text?</w:t>
      </w:r>
    </w:p>
    <w:p w14:paraId="09117CD9" w14:textId="18E02C3D" w:rsidR="008138F0" w:rsidRPr="008138F0" w:rsidRDefault="00AB625C" w:rsidP="008138F0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</w:t>
      </w:r>
    </w:p>
    <w:p w14:paraId="0F400613" w14:textId="3AA0FA17" w:rsidR="008138F0" w:rsidRDefault="008138F0" w:rsidP="00AB625C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How could this book be used as a teaching tool in English education?</w:t>
      </w:r>
    </w:p>
    <w:p w14:paraId="50049EC4" w14:textId="6D7E7947" w:rsidR="008138F0" w:rsidRDefault="008138F0" w:rsidP="008138F0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For L1 learners:</w:t>
      </w:r>
    </w:p>
    <w:p w14:paraId="12D48816" w14:textId="6AA37D30" w:rsidR="008138F0" w:rsidRDefault="008138F0" w:rsidP="008138F0">
      <w:pPr>
        <w:pStyle w:val="ListParagraph"/>
        <w:spacing w:line="360" w:lineRule="auto"/>
        <w:ind w:leftChars="0" w:left="120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________________________________</w:t>
      </w:r>
    </w:p>
    <w:p w14:paraId="79980F3D" w14:textId="1D067CBF" w:rsidR="008138F0" w:rsidRDefault="008138F0" w:rsidP="008138F0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For L2 learners:</w:t>
      </w:r>
    </w:p>
    <w:p w14:paraId="1CEC6ADA" w14:textId="5DC4F4B0" w:rsidR="008138F0" w:rsidRDefault="008138F0" w:rsidP="008138F0">
      <w:pPr>
        <w:pStyle w:val="ListParagraph"/>
        <w:spacing w:line="360" w:lineRule="auto"/>
        <w:ind w:leftChars="0" w:left="120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_______________________________</w:t>
      </w:r>
      <w:r>
        <w:rPr>
          <w:rFonts w:ascii="Times New Roman" w:hAnsi="Times New Roman" w:cs="Times New Roman"/>
          <w:szCs w:val="20"/>
        </w:rPr>
        <w:t>_</w:t>
      </w:r>
    </w:p>
    <w:p w14:paraId="3FB524EC" w14:textId="220FDA22" w:rsidR="008138F0" w:rsidRPr="008138F0" w:rsidRDefault="008138F0" w:rsidP="008138F0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How would this book lead an </w:t>
      </w:r>
      <w:r>
        <w:rPr>
          <w:rFonts w:ascii="Times New Roman" w:hAnsi="Times New Roman" w:cs="Times New Roman"/>
          <w:szCs w:val="20"/>
        </w:rPr>
        <w:t>L2 learner</w:t>
      </w:r>
      <w:r>
        <w:rPr>
          <w:rFonts w:ascii="Times New Roman" w:hAnsi="Times New Roman" w:cs="Times New Roman"/>
          <w:szCs w:val="20"/>
        </w:rPr>
        <w:t xml:space="preserve"> toward cultural fluency?</w:t>
      </w:r>
    </w:p>
    <w:p w14:paraId="5526F272" w14:textId="77777777" w:rsidR="00B041A3" w:rsidRPr="00B041A3" w:rsidRDefault="00B041A3" w:rsidP="00B041A3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B041A3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3FA43615" w14:textId="2DAAD9DF" w:rsidR="00AB625C" w:rsidRPr="00AB625C" w:rsidRDefault="00B041A3" w:rsidP="008138F0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B041A3">
        <w:rPr>
          <w:rFonts w:ascii="Times New Roman" w:hAnsi="Times New Roman" w:cs="Times New Roman"/>
          <w:szCs w:val="20"/>
        </w:rPr>
        <w:t>__________________________________________________________________________________________</w:t>
      </w:r>
      <w:bookmarkStart w:id="0" w:name="_GoBack"/>
      <w:bookmarkEnd w:id="0"/>
    </w:p>
    <w:sectPr w:rsidR="00AB625C" w:rsidRPr="00AB625C" w:rsidSect="003221DE">
      <w:pgSz w:w="11906" w:h="16838"/>
      <w:pgMar w:top="1296" w:right="864" w:bottom="864" w:left="8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1F1C" w14:textId="77777777" w:rsidR="008735F5" w:rsidRDefault="008735F5" w:rsidP="005410F8">
      <w:r>
        <w:separator/>
      </w:r>
    </w:p>
  </w:endnote>
  <w:endnote w:type="continuationSeparator" w:id="0">
    <w:p w14:paraId="6BDF0B79" w14:textId="77777777" w:rsidR="008735F5" w:rsidRDefault="008735F5" w:rsidP="005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ABBB" w14:textId="77777777" w:rsidR="008735F5" w:rsidRDefault="008735F5" w:rsidP="005410F8">
      <w:r>
        <w:separator/>
      </w:r>
    </w:p>
  </w:footnote>
  <w:footnote w:type="continuationSeparator" w:id="0">
    <w:p w14:paraId="6F6FB1F4" w14:textId="77777777" w:rsidR="008735F5" w:rsidRDefault="008735F5" w:rsidP="0054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B40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85498D"/>
    <w:multiLevelType w:val="hybridMultilevel"/>
    <w:tmpl w:val="AB80BBCA"/>
    <w:lvl w:ilvl="0" w:tplc="03BCA7F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5D0C43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E3C"/>
    <w:rsid w:val="00000D7B"/>
    <w:rsid w:val="00014668"/>
    <w:rsid w:val="00054407"/>
    <w:rsid w:val="000C0713"/>
    <w:rsid w:val="001111E2"/>
    <w:rsid w:val="001301F3"/>
    <w:rsid w:val="001D0192"/>
    <w:rsid w:val="003221DE"/>
    <w:rsid w:val="003436A2"/>
    <w:rsid w:val="003A0463"/>
    <w:rsid w:val="003C09C9"/>
    <w:rsid w:val="003D38F7"/>
    <w:rsid w:val="00442E95"/>
    <w:rsid w:val="005377F3"/>
    <w:rsid w:val="005410F8"/>
    <w:rsid w:val="005617EB"/>
    <w:rsid w:val="005A20F7"/>
    <w:rsid w:val="006315EB"/>
    <w:rsid w:val="00804BAF"/>
    <w:rsid w:val="008138F0"/>
    <w:rsid w:val="008735F5"/>
    <w:rsid w:val="008C3694"/>
    <w:rsid w:val="00914E3C"/>
    <w:rsid w:val="0095608F"/>
    <w:rsid w:val="009A2B47"/>
    <w:rsid w:val="009A65EE"/>
    <w:rsid w:val="009A7C31"/>
    <w:rsid w:val="009B23AD"/>
    <w:rsid w:val="009E7E27"/>
    <w:rsid w:val="00AA2CFF"/>
    <w:rsid w:val="00AB625C"/>
    <w:rsid w:val="00AE1D35"/>
    <w:rsid w:val="00B02B3C"/>
    <w:rsid w:val="00B041A3"/>
    <w:rsid w:val="00B353C3"/>
    <w:rsid w:val="00B56D50"/>
    <w:rsid w:val="00B57A8A"/>
    <w:rsid w:val="00C5194F"/>
    <w:rsid w:val="00CF00CA"/>
    <w:rsid w:val="00D45000"/>
    <w:rsid w:val="00D82285"/>
    <w:rsid w:val="00DA0D4F"/>
    <w:rsid w:val="00DE274D"/>
    <w:rsid w:val="00E4634E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9596B"/>
  <w15:docId w15:val="{0FFAF480-F952-2C4C-A194-3150442F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F8"/>
  </w:style>
  <w:style w:type="paragraph" w:styleId="Footer">
    <w:name w:val="footer"/>
    <w:basedOn w:val="Normal"/>
    <w:link w:val="Foot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F8"/>
  </w:style>
  <w:style w:type="table" w:styleId="LightShading-Accent1">
    <w:name w:val="Light Shading Accent 1"/>
    <w:basedOn w:val="TableNormal"/>
    <w:uiPriority w:val="60"/>
    <w:rsid w:val="005410F8"/>
    <w:rPr>
      <w:color w:val="365F91" w:themeColor="accent1" w:themeShade="BF"/>
      <w:kern w:val="0"/>
      <w:sz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BA364-A064-9C43-83FA-B5765D26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JCarrierEdit</cp:lastModifiedBy>
  <cp:revision>3</cp:revision>
  <dcterms:created xsi:type="dcterms:W3CDTF">2019-09-03T09:46:00Z</dcterms:created>
  <dcterms:modified xsi:type="dcterms:W3CDTF">2019-09-03T10:23:00Z</dcterms:modified>
</cp:coreProperties>
</file>