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19285C" w14:textId="77777777" w:rsidR="009632F5" w:rsidRPr="00A3782E" w:rsidRDefault="009632F5" w:rsidP="009632F5">
      <w:pPr>
        <w:pStyle w:val="NoSpacing"/>
        <w:jc w:val="left"/>
        <w:rPr>
          <w:rFonts w:ascii="Times New Roman" w:hAnsi="Times New Roman" w:cs="Times New Roman"/>
          <w:szCs w:val="20"/>
        </w:rPr>
      </w:pPr>
      <w:r w:rsidRPr="00A3782E">
        <w:rPr>
          <w:rFonts w:ascii="Times New Roman" w:hAnsi="Times New Roman" w:cs="Times New Roman"/>
          <w:szCs w:val="20"/>
        </w:rPr>
        <w:t>19th Century American Literature.</w:t>
      </w:r>
    </w:p>
    <w:p w14:paraId="7C2E3453" w14:textId="77777777" w:rsidR="009632F5" w:rsidRPr="00A3782E" w:rsidRDefault="009632F5" w:rsidP="009632F5">
      <w:pPr>
        <w:pStyle w:val="NoSpacing"/>
        <w:jc w:val="left"/>
        <w:rPr>
          <w:rFonts w:ascii="Times New Roman" w:hAnsi="Times New Roman" w:cs="Times New Roman"/>
          <w:szCs w:val="20"/>
        </w:rPr>
      </w:pPr>
      <w:r w:rsidRPr="00A3782E">
        <w:rPr>
          <w:rFonts w:ascii="Times New Roman" w:hAnsi="Times New Roman" w:cs="Times New Roman"/>
          <w:szCs w:val="20"/>
        </w:rPr>
        <w:t>Professor Joseph Carrier</w:t>
      </w:r>
    </w:p>
    <w:p w14:paraId="139A4B5E" w14:textId="77777777" w:rsidR="009632F5" w:rsidRDefault="009632F5" w:rsidP="009632F5">
      <w:pPr>
        <w:pStyle w:val="NoSpacing"/>
        <w:jc w:val="left"/>
        <w:rPr>
          <w:rFonts w:ascii="Times New Roman" w:hAnsi="Times New Roman" w:cs="Times New Roman"/>
          <w:szCs w:val="20"/>
        </w:rPr>
      </w:pPr>
      <w:r w:rsidRPr="00A3782E">
        <w:rPr>
          <w:rFonts w:ascii="Times New Roman" w:hAnsi="Times New Roman" w:cs="Times New Roman"/>
          <w:szCs w:val="20"/>
        </w:rPr>
        <w:t>DongA University</w:t>
      </w:r>
    </w:p>
    <w:p w14:paraId="214A0854" w14:textId="77777777" w:rsidR="001A4CD5" w:rsidRDefault="001A4CD5" w:rsidP="009632F5">
      <w:pPr>
        <w:pStyle w:val="NoSpacing"/>
        <w:jc w:val="left"/>
        <w:rPr>
          <w:rFonts w:ascii="Times New Roman" w:hAnsi="Times New Roman" w:cs="Times New Roman"/>
          <w:szCs w:val="20"/>
        </w:rPr>
      </w:pPr>
    </w:p>
    <w:p w14:paraId="302E3451" w14:textId="77777777" w:rsidR="001A4CD5" w:rsidRPr="001A4CD5" w:rsidRDefault="00E04C67" w:rsidP="009632F5">
      <w:pPr>
        <w:pStyle w:val="NoSpacing"/>
        <w:jc w:val="left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Lecture Notes: </w:t>
      </w:r>
      <w:bookmarkStart w:id="0" w:name="_GoBack"/>
      <w:bookmarkEnd w:id="0"/>
      <w:r w:rsidR="001A4CD5" w:rsidRPr="001A4CD5">
        <w:rPr>
          <w:rFonts w:ascii="Times New Roman" w:hAnsi="Times New Roman" w:cs="Times New Roman"/>
          <w:b/>
          <w:szCs w:val="20"/>
        </w:rPr>
        <w:t>Native American Literature.</w:t>
      </w:r>
    </w:p>
    <w:p w14:paraId="7799CAEF" w14:textId="77777777" w:rsidR="009632F5" w:rsidRPr="00A3782E" w:rsidRDefault="009632F5" w:rsidP="009632F5">
      <w:pPr>
        <w:pStyle w:val="NoSpacing"/>
        <w:jc w:val="left"/>
        <w:rPr>
          <w:rFonts w:ascii="Times New Roman" w:hAnsi="Times New Roman" w:cs="Times New Roman"/>
          <w:szCs w:val="20"/>
        </w:rPr>
      </w:pPr>
    </w:p>
    <w:p w14:paraId="620B25EA" w14:textId="77777777" w:rsidR="009632F5" w:rsidRPr="00A3782E" w:rsidRDefault="001A4CD5" w:rsidP="009632F5">
      <w:pPr>
        <w:pStyle w:val="NoSpacing"/>
        <w:jc w:val="lef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Part One: The History of North American Immigration. </w:t>
      </w:r>
      <w:r w:rsidR="009632F5" w:rsidRPr="00A3782E">
        <w:rPr>
          <w:rFonts w:ascii="Times New Roman" w:hAnsi="Times New Roman" w:cs="Times New Roman"/>
          <w:szCs w:val="20"/>
        </w:rPr>
        <w:t>Historians sometimes break down American immigration into five periods.</w:t>
      </w:r>
    </w:p>
    <w:p w14:paraId="60BA5BD8" w14:textId="77777777" w:rsidR="009632F5" w:rsidRPr="00A3782E" w:rsidRDefault="009632F5" w:rsidP="009632F5">
      <w:pPr>
        <w:pStyle w:val="NoSpacing"/>
        <w:jc w:val="left"/>
        <w:rPr>
          <w:rFonts w:ascii="Times New Roman" w:hAnsi="Times New Roman" w:cs="Times New Roman"/>
          <w:szCs w:val="20"/>
        </w:rPr>
      </w:pPr>
    </w:p>
    <w:p w14:paraId="68626580" w14:textId="77777777" w:rsidR="00551637" w:rsidRPr="00A3782E" w:rsidRDefault="009632F5" w:rsidP="009632F5">
      <w:pPr>
        <w:pStyle w:val="NoSpacing"/>
        <w:numPr>
          <w:ilvl w:val="0"/>
          <w:numId w:val="1"/>
        </w:numPr>
        <w:jc w:val="left"/>
        <w:rPr>
          <w:rFonts w:ascii="Times New Roman" w:hAnsi="Times New Roman" w:cs="Times New Roman"/>
          <w:szCs w:val="20"/>
        </w:rPr>
      </w:pPr>
      <w:r w:rsidRPr="00A3782E">
        <w:rPr>
          <w:rFonts w:ascii="Times New Roman" w:hAnsi="Times New Roman" w:cs="Times New Roman"/>
          <w:szCs w:val="20"/>
        </w:rPr>
        <w:t>Pre-Colonial Period: the Native Peoples.</w:t>
      </w:r>
      <w:r w:rsidR="000A4076" w:rsidRPr="00A3782E">
        <w:rPr>
          <w:rFonts w:ascii="Times New Roman" w:hAnsi="Times New Roman" w:cs="Times New Roman"/>
          <w:szCs w:val="20"/>
        </w:rPr>
        <w:t xml:space="preserve"> </w:t>
      </w:r>
    </w:p>
    <w:p w14:paraId="21DCDF41" w14:textId="77777777" w:rsidR="00551637" w:rsidRPr="00A3782E" w:rsidRDefault="000A4076" w:rsidP="00551637">
      <w:pPr>
        <w:pStyle w:val="NoSpacing"/>
        <w:numPr>
          <w:ilvl w:val="1"/>
          <w:numId w:val="1"/>
        </w:numPr>
        <w:jc w:val="left"/>
        <w:rPr>
          <w:rFonts w:ascii="Times New Roman" w:hAnsi="Times New Roman" w:cs="Times New Roman"/>
          <w:szCs w:val="20"/>
        </w:rPr>
      </w:pPr>
      <w:r w:rsidRPr="00A3782E">
        <w:rPr>
          <w:rFonts w:ascii="Times New Roman" w:hAnsi="Times New Roman" w:cs="Times New Roman"/>
          <w:szCs w:val="20"/>
        </w:rPr>
        <w:t xml:space="preserve">The earliest humans in North America are believed to have come from Asia over a </w:t>
      </w:r>
      <w:proofErr w:type="gramStart"/>
      <w:r w:rsidRPr="00A3782E">
        <w:rPr>
          <w:rFonts w:ascii="Times New Roman" w:hAnsi="Times New Roman" w:cs="Times New Roman"/>
          <w:szCs w:val="20"/>
        </w:rPr>
        <w:t>land-bridge</w:t>
      </w:r>
      <w:proofErr w:type="gramEnd"/>
      <w:r w:rsidRPr="00A3782E">
        <w:rPr>
          <w:rFonts w:ascii="Times New Roman" w:hAnsi="Times New Roman" w:cs="Times New Roman"/>
          <w:szCs w:val="20"/>
        </w:rPr>
        <w:t xml:space="preserve"> that formed between what are now Russia and Alaska.</w:t>
      </w:r>
    </w:p>
    <w:p w14:paraId="316D8ED7" w14:textId="77777777" w:rsidR="00551637" w:rsidRPr="00A3782E" w:rsidRDefault="00551637" w:rsidP="00551637">
      <w:pPr>
        <w:pStyle w:val="NoSpacing"/>
        <w:numPr>
          <w:ilvl w:val="1"/>
          <w:numId w:val="1"/>
        </w:numPr>
        <w:jc w:val="left"/>
        <w:rPr>
          <w:rFonts w:ascii="Times New Roman" w:hAnsi="Times New Roman" w:cs="Times New Roman"/>
          <w:szCs w:val="20"/>
        </w:rPr>
      </w:pPr>
      <w:r w:rsidRPr="00A3782E">
        <w:rPr>
          <w:rFonts w:ascii="Times New Roman" w:hAnsi="Times New Roman" w:cs="Times New Roman"/>
          <w:szCs w:val="20"/>
        </w:rPr>
        <w:t>After Europeans came to the Americas the population of the native peoples fell rapidly due to the effects of disease and war.</w:t>
      </w:r>
    </w:p>
    <w:p w14:paraId="530D99DB" w14:textId="77777777" w:rsidR="009632F5" w:rsidRPr="00A3782E" w:rsidRDefault="00551637" w:rsidP="00551637">
      <w:pPr>
        <w:pStyle w:val="NoSpacing"/>
        <w:numPr>
          <w:ilvl w:val="1"/>
          <w:numId w:val="1"/>
        </w:numPr>
        <w:jc w:val="left"/>
        <w:rPr>
          <w:rFonts w:ascii="Times New Roman" w:hAnsi="Times New Roman" w:cs="Times New Roman"/>
          <w:szCs w:val="20"/>
        </w:rPr>
      </w:pPr>
      <w:r w:rsidRPr="00A3782E">
        <w:rPr>
          <w:rFonts w:ascii="Times New Roman" w:hAnsi="Times New Roman" w:cs="Times New Roman"/>
          <w:szCs w:val="20"/>
        </w:rPr>
        <w:t xml:space="preserve">In the United States, native American </w:t>
      </w:r>
      <w:proofErr w:type="gramStart"/>
      <w:r w:rsidRPr="00A3782E">
        <w:rPr>
          <w:rFonts w:ascii="Times New Roman" w:hAnsi="Times New Roman" w:cs="Times New Roman"/>
          <w:szCs w:val="20"/>
        </w:rPr>
        <w:t>were</w:t>
      </w:r>
      <w:proofErr w:type="gramEnd"/>
      <w:r w:rsidRPr="00A3782E">
        <w:rPr>
          <w:rFonts w:ascii="Times New Roman" w:hAnsi="Times New Roman" w:cs="Times New Roman"/>
          <w:szCs w:val="20"/>
        </w:rPr>
        <w:t xml:space="preserve"> the subject of systematic oppression. By the late 19</w:t>
      </w:r>
      <w:r w:rsidRPr="00A3782E">
        <w:rPr>
          <w:rFonts w:ascii="Times New Roman" w:hAnsi="Times New Roman" w:cs="Times New Roman"/>
          <w:szCs w:val="20"/>
          <w:vertAlign w:val="superscript"/>
        </w:rPr>
        <w:t>th</w:t>
      </w:r>
      <w:r w:rsidRPr="00A3782E">
        <w:rPr>
          <w:rFonts w:ascii="Times New Roman" w:hAnsi="Times New Roman" w:cs="Times New Roman"/>
          <w:szCs w:val="20"/>
        </w:rPr>
        <w:t xml:space="preserve"> century, most of the native tribes were restricted to small pieces of land called “reservations.”</w:t>
      </w:r>
      <w:r w:rsidR="000A4076" w:rsidRPr="00A3782E">
        <w:rPr>
          <w:rFonts w:ascii="Times New Roman" w:hAnsi="Times New Roman" w:cs="Times New Roman"/>
          <w:szCs w:val="20"/>
        </w:rPr>
        <w:t xml:space="preserve"> </w:t>
      </w:r>
    </w:p>
    <w:p w14:paraId="4BD458E6" w14:textId="77777777" w:rsidR="009632F5" w:rsidRPr="00A3782E" w:rsidRDefault="009632F5" w:rsidP="009632F5">
      <w:pPr>
        <w:pStyle w:val="NoSpacing"/>
        <w:numPr>
          <w:ilvl w:val="0"/>
          <w:numId w:val="1"/>
        </w:numPr>
        <w:jc w:val="left"/>
        <w:rPr>
          <w:rFonts w:ascii="Times New Roman" w:hAnsi="Times New Roman" w:cs="Times New Roman"/>
          <w:szCs w:val="20"/>
        </w:rPr>
      </w:pPr>
      <w:r w:rsidRPr="00A3782E">
        <w:rPr>
          <w:rFonts w:ascii="Times New Roman" w:hAnsi="Times New Roman" w:cs="Times New Roman"/>
          <w:szCs w:val="20"/>
        </w:rPr>
        <w:t>Colonial Period: The First Americans.</w:t>
      </w:r>
    </w:p>
    <w:p w14:paraId="2C635070" w14:textId="77777777" w:rsidR="009632F5" w:rsidRPr="00A3782E" w:rsidRDefault="009632F5" w:rsidP="009632F5">
      <w:pPr>
        <w:pStyle w:val="NoSpacing"/>
        <w:numPr>
          <w:ilvl w:val="1"/>
          <w:numId w:val="1"/>
        </w:numPr>
        <w:jc w:val="left"/>
        <w:rPr>
          <w:rFonts w:ascii="Times New Roman" w:hAnsi="Times New Roman" w:cs="Times New Roman"/>
          <w:szCs w:val="20"/>
        </w:rPr>
      </w:pPr>
      <w:r w:rsidRPr="00A3782E">
        <w:rPr>
          <w:rFonts w:ascii="Times New Roman" w:hAnsi="Times New Roman" w:cs="Times New Roman"/>
          <w:szCs w:val="20"/>
        </w:rPr>
        <w:t>French</w:t>
      </w:r>
      <w:r w:rsidR="000A4076" w:rsidRPr="00A3782E">
        <w:rPr>
          <w:rFonts w:ascii="Times New Roman" w:hAnsi="Times New Roman" w:cs="Times New Roman"/>
          <w:szCs w:val="20"/>
        </w:rPr>
        <w:t>. In the Northern part of the United States and in what is now Canada, the French established trading colonies for the purpose of exporting fur.</w:t>
      </w:r>
    </w:p>
    <w:p w14:paraId="7911AD34" w14:textId="77777777" w:rsidR="009632F5" w:rsidRPr="00A3782E" w:rsidRDefault="009632F5" w:rsidP="009632F5">
      <w:pPr>
        <w:pStyle w:val="NoSpacing"/>
        <w:numPr>
          <w:ilvl w:val="1"/>
          <w:numId w:val="1"/>
        </w:numPr>
        <w:jc w:val="left"/>
        <w:rPr>
          <w:rFonts w:ascii="Times New Roman" w:hAnsi="Times New Roman" w:cs="Times New Roman"/>
          <w:szCs w:val="20"/>
        </w:rPr>
      </w:pPr>
      <w:r w:rsidRPr="00A3782E">
        <w:rPr>
          <w:rFonts w:ascii="Times New Roman" w:hAnsi="Times New Roman" w:cs="Times New Roman"/>
          <w:szCs w:val="20"/>
        </w:rPr>
        <w:t>Spanish</w:t>
      </w:r>
      <w:r w:rsidR="000A4076" w:rsidRPr="00A3782E">
        <w:rPr>
          <w:rFonts w:ascii="Times New Roman" w:hAnsi="Times New Roman" w:cs="Times New Roman"/>
          <w:szCs w:val="20"/>
        </w:rPr>
        <w:t xml:space="preserve">. In the southern and western part of what is now the United States the Spanish had colonies and trading networks. </w:t>
      </w:r>
    </w:p>
    <w:p w14:paraId="362E9FE6" w14:textId="77777777" w:rsidR="009632F5" w:rsidRPr="00A3782E" w:rsidRDefault="009632F5" w:rsidP="009632F5">
      <w:pPr>
        <w:pStyle w:val="NoSpacing"/>
        <w:numPr>
          <w:ilvl w:val="1"/>
          <w:numId w:val="1"/>
        </w:numPr>
        <w:jc w:val="left"/>
        <w:rPr>
          <w:rFonts w:ascii="Times New Roman" w:hAnsi="Times New Roman" w:cs="Times New Roman"/>
          <w:szCs w:val="20"/>
        </w:rPr>
      </w:pPr>
      <w:r w:rsidRPr="00A3782E">
        <w:rPr>
          <w:rFonts w:ascii="Times New Roman" w:hAnsi="Times New Roman" w:cs="Times New Roman"/>
          <w:szCs w:val="20"/>
        </w:rPr>
        <w:t>English</w:t>
      </w:r>
    </w:p>
    <w:p w14:paraId="35B905B5" w14:textId="77777777" w:rsidR="009632F5" w:rsidRPr="00A3782E" w:rsidRDefault="009632F5" w:rsidP="009632F5">
      <w:pPr>
        <w:pStyle w:val="NoSpacing"/>
        <w:numPr>
          <w:ilvl w:val="2"/>
          <w:numId w:val="1"/>
        </w:numPr>
        <w:jc w:val="left"/>
        <w:rPr>
          <w:rFonts w:ascii="Times New Roman" w:hAnsi="Times New Roman" w:cs="Times New Roman"/>
          <w:szCs w:val="20"/>
        </w:rPr>
      </w:pPr>
      <w:r w:rsidRPr="00A3782E">
        <w:rPr>
          <w:rFonts w:ascii="Times New Roman" w:hAnsi="Times New Roman" w:cs="Times New Roman"/>
          <w:szCs w:val="20"/>
        </w:rPr>
        <w:t>Jamestown</w:t>
      </w:r>
      <w:r w:rsidR="000A4076" w:rsidRPr="00A3782E">
        <w:rPr>
          <w:rFonts w:ascii="Times New Roman" w:hAnsi="Times New Roman" w:cs="Times New Roman"/>
          <w:szCs w:val="20"/>
        </w:rPr>
        <w:t xml:space="preserve"> (1607)</w:t>
      </w:r>
    </w:p>
    <w:p w14:paraId="161CD1B7" w14:textId="77777777" w:rsidR="009632F5" w:rsidRPr="00A3782E" w:rsidRDefault="009632F5" w:rsidP="009632F5">
      <w:pPr>
        <w:pStyle w:val="NoSpacing"/>
        <w:numPr>
          <w:ilvl w:val="2"/>
          <w:numId w:val="1"/>
        </w:numPr>
        <w:jc w:val="left"/>
        <w:rPr>
          <w:rFonts w:ascii="Times New Roman" w:hAnsi="Times New Roman" w:cs="Times New Roman"/>
          <w:szCs w:val="20"/>
        </w:rPr>
      </w:pPr>
      <w:r w:rsidRPr="00A3782E">
        <w:rPr>
          <w:rFonts w:ascii="Times New Roman" w:hAnsi="Times New Roman" w:cs="Times New Roman"/>
          <w:szCs w:val="20"/>
        </w:rPr>
        <w:t>Plymouth</w:t>
      </w:r>
      <w:r w:rsidR="000A4076" w:rsidRPr="00A3782E">
        <w:rPr>
          <w:rFonts w:ascii="Times New Roman" w:hAnsi="Times New Roman" w:cs="Times New Roman"/>
          <w:szCs w:val="20"/>
        </w:rPr>
        <w:t xml:space="preserve"> (1620)</w:t>
      </w:r>
    </w:p>
    <w:p w14:paraId="6AA60E9A" w14:textId="77777777" w:rsidR="009632F5" w:rsidRPr="00A3782E" w:rsidRDefault="009632F5" w:rsidP="009632F5">
      <w:pPr>
        <w:pStyle w:val="NoSpacing"/>
        <w:numPr>
          <w:ilvl w:val="2"/>
          <w:numId w:val="1"/>
        </w:numPr>
        <w:jc w:val="left"/>
        <w:rPr>
          <w:rFonts w:ascii="Times New Roman" w:hAnsi="Times New Roman" w:cs="Times New Roman"/>
          <w:szCs w:val="20"/>
        </w:rPr>
      </w:pPr>
      <w:r w:rsidRPr="00A3782E">
        <w:rPr>
          <w:rFonts w:ascii="Times New Roman" w:hAnsi="Times New Roman" w:cs="Times New Roman"/>
          <w:szCs w:val="20"/>
        </w:rPr>
        <w:t>Massachusetts Bay</w:t>
      </w:r>
      <w:r w:rsidR="000A4076" w:rsidRPr="00A3782E">
        <w:rPr>
          <w:rFonts w:ascii="Times New Roman" w:hAnsi="Times New Roman" w:cs="Times New Roman"/>
          <w:szCs w:val="20"/>
        </w:rPr>
        <w:t xml:space="preserve"> (1630). Approximately 20,000 Puritans came to America between 1630 and 1640.</w:t>
      </w:r>
    </w:p>
    <w:p w14:paraId="7F8B21D4" w14:textId="77777777" w:rsidR="009632F5" w:rsidRPr="00A3782E" w:rsidRDefault="009632F5" w:rsidP="009632F5">
      <w:pPr>
        <w:pStyle w:val="NoSpacing"/>
        <w:numPr>
          <w:ilvl w:val="1"/>
          <w:numId w:val="1"/>
        </w:numPr>
        <w:jc w:val="left"/>
        <w:rPr>
          <w:rFonts w:ascii="Times New Roman" w:hAnsi="Times New Roman" w:cs="Times New Roman"/>
          <w:szCs w:val="20"/>
        </w:rPr>
      </w:pPr>
      <w:r w:rsidRPr="00A3782E">
        <w:rPr>
          <w:rFonts w:ascii="Times New Roman" w:hAnsi="Times New Roman" w:cs="Times New Roman"/>
          <w:szCs w:val="20"/>
        </w:rPr>
        <w:t>African Slaves: Between 1619, when the first slaves were brought to America</w:t>
      </w:r>
      <w:r w:rsidR="000A4076" w:rsidRPr="00A3782E">
        <w:rPr>
          <w:rFonts w:ascii="Times New Roman" w:hAnsi="Times New Roman" w:cs="Times New Roman"/>
          <w:szCs w:val="20"/>
        </w:rPr>
        <w:t>,</w:t>
      </w:r>
      <w:r w:rsidRPr="00A3782E">
        <w:rPr>
          <w:rFonts w:ascii="Times New Roman" w:hAnsi="Times New Roman" w:cs="Times New Roman"/>
          <w:szCs w:val="20"/>
        </w:rPr>
        <w:t xml:space="preserve"> and 1808, when the importation of slaves was outlawed</w:t>
      </w:r>
      <w:r w:rsidR="000A4076" w:rsidRPr="00A3782E">
        <w:rPr>
          <w:rFonts w:ascii="Times New Roman" w:hAnsi="Times New Roman" w:cs="Times New Roman"/>
          <w:szCs w:val="20"/>
        </w:rPr>
        <w:t xml:space="preserve">, around 650,000 Africans were forcibly imported into the country. </w:t>
      </w:r>
      <w:r w:rsidRPr="00A3782E">
        <w:rPr>
          <w:rFonts w:ascii="Times New Roman" w:hAnsi="Times New Roman" w:cs="Times New Roman"/>
          <w:szCs w:val="20"/>
        </w:rPr>
        <w:t xml:space="preserve"> </w:t>
      </w:r>
    </w:p>
    <w:p w14:paraId="179DB3D6" w14:textId="77777777" w:rsidR="009632F5" w:rsidRPr="00A3782E" w:rsidRDefault="009632F5" w:rsidP="009632F5">
      <w:pPr>
        <w:pStyle w:val="NoSpacing"/>
        <w:numPr>
          <w:ilvl w:val="0"/>
          <w:numId w:val="1"/>
        </w:numPr>
        <w:jc w:val="left"/>
        <w:rPr>
          <w:rFonts w:ascii="Times New Roman" w:hAnsi="Times New Roman" w:cs="Times New Roman"/>
          <w:szCs w:val="20"/>
        </w:rPr>
      </w:pPr>
      <w:r w:rsidRPr="00A3782E">
        <w:rPr>
          <w:rFonts w:ascii="Times New Roman" w:hAnsi="Times New Roman" w:cs="Times New Roman"/>
          <w:szCs w:val="20"/>
        </w:rPr>
        <w:t>19</w:t>
      </w:r>
      <w:r w:rsidRPr="00A3782E">
        <w:rPr>
          <w:rFonts w:ascii="Times New Roman" w:hAnsi="Times New Roman" w:cs="Times New Roman"/>
          <w:szCs w:val="20"/>
          <w:vertAlign w:val="superscript"/>
        </w:rPr>
        <w:t>th</w:t>
      </w:r>
      <w:r w:rsidRPr="00A3782E">
        <w:rPr>
          <w:rFonts w:ascii="Times New Roman" w:hAnsi="Times New Roman" w:cs="Times New Roman"/>
          <w:szCs w:val="20"/>
        </w:rPr>
        <w:t xml:space="preserve"> Century: The Golden Dream.</w:t>
      </w:r>
    </w:p>
    <w:p w14:paraId="1808C8ED" w14:textId="77777777" w:rsidR="004219A6" w:rsidRPr="00A3782E" w:rsidRDefault="009632F5" w:rsidP="009632F5">
      <w:pPr>
        <w:pStyle w:val="NoSpacing"/>
        <w:numPr>
          <w:ilvl w:val="1"/>
          <w:numId w:val="1"/>
        </w:numPr>
        <w:jc w:val="left"/>
        <w:rPr>
          <w:rFonts w:ascii="Times New Roman" w:hAnsi="Times New Roman" w:cs="Times New Roman"/>
          <w:szCs w:val="20"/>
        </w:rPr>
      </w:pPr>
      <w:r w:rsidRPr="00A3782E">
        <w:rPr>
          <w:rFonts w:ascii="Times New Roman" w:hAnsi="Times New Roman" w:cs="Times New Roman"/>
          <w:szCs w:val="20"/>
        </w:rPr>
        <w:t>Irish</w:t>
      </w:r>
      <w:r w:rsidR="000A4076" w:rsidRPr="00A3782E">
        <w:rPr>
          <w:rFonts w:ascii="Times New Roman" w:hAnsi="Times New Roman" w:cs="Times New Roman"/>
          <w:szCs w:val="20"/>
        </w:rPr>
        <w:t xml:space="preserve">. </w:t>
      </w:r>
    </w:p>
    <w:p w14:paraId="2410D7B5" w14:textId="77777777" w:rsidR="004219A6" w:rsidRPr="00A3782E" w:rsidRDefault="000A4076" w:rsidP="004219A6">
      <w:pPr>
        <w:pStyle w:val="NoSpacing"/>
        <w:numPr>
          <w:ilvl w:val="2"/>
          <w:numId w:val="1"/>
        </w:numPr>
        <w:jc w:val="left"/>
        <w:rPr>
          <w:rFonts w:ascii="Times New Roman" w:hAnsi="Times New Roman" w:cs="Times New Roman"/>
          <w:szCs w:val="20"/>
        </w:rPr>
      </w:pPr>
      <w:r w:rsidRPr="00A3782E">
        <w:rPr>
          <w:rFonts w:ascii="Times New Roman" w:hAnsi="Times New Roman" w:cs="Times New Roman"/>
          <w:szCs w:val="20"/>
        </w:rPr>
        <w:t>During the mid-19</w:t>
      </w:r>
      <w:r w:rsidRPr="00A3782E">
        <w:rPr>
          <w:rFonts w:ascii="Times New Roman" w:hAnsi="Times New Roman" w:cs="Times New Roman"/>
          <w:szCs w:val="20"/>
          <w:vertAlign w:val="superscript"/>
        </w:rPr>
        <w:t>th</w:t>
      </w:r>
      <w:r w:rsidRPr="00A3782E">
        <w:rPr>
          <w:rFonts w:ascii="Times New Roman" w:hAnsi="Times New Roman" w:cs="Times New Roman"/>
          <w:szCs w:val="20"/>
        </w:rPr>
        <w:t xml:space="preserve"> century a huge number of Irish immigrants settled in America</w:t>
      </w:r>
      <w:r w:rsidR="004219A6" w:rsidRPr="00A3782E">
        <w:rPr>
          <w:rFonts w:ascii="Times New Roman" w:hAnsi="Times New Roman" w:cs="Times New Roman"/>
          <w:szCs w:val="20"/>
        </w:rPr>
        <w:t xml:space="preserve"> due to famine and political trouble in their country</w:t>
      </w:r>
      <w:r w:rsidRPr="00A3782E">
        <w:rPr>
          <w:rFonts w:ascii="Times New Roman" w:hAnsi="Times New Roman" w:cs="Times New Roman"/>
          <w:szCs w:val="20"/>
        </w:rPr>
        <w:t xml:space="preserve">. </w:t>
      </w:r>
    </w:p>
    <w:p w14:paraId="353009A8" w14:textId="77777777" w:rsidR="009632F5" w:rsidRPr="00A3782E" w:rsidRDefault="000A4076" w:rsidP="004219A6">
      <w:pPr>
        <w:pStyle w:val="NoSpacing"/>
        <w:numPr>
          <w:ilvl w:val="2"/>
          <w:numId w:val="1"/>
        </w:numPr>
        <w:jc w:val="left"/>
        <w:rPr>
          <w:rFonts w:ascii="Times New Roman" w:hAnsi="Times New Roman" w:cs="Times New Roman"/>
          <w:szCs w:val="20"/>
        </w:rPr>
      </w:pPr>
      <w:r w:rsidRPr="00A3782E">
        <w:rPr>
          <w:rFonts w:ascii="Times New Roman" w:hAnsi="Times New Roman" w:cs="Times New Roman"/>
          <w:szCs w:val="20"/>
        </w:rPr>
        <w:t>Between 1820 and 1830 around 4.5 million Irish settled in America. They were poor and uneducated and Catholic and many of them were persecuted as a result.</w:t>
      </w:r>
    </w:p>
    <w:p w14:paraId="0EEF2FC7" w14:textId="77777777" w:rsidR="004219A6" w:rsidRPr="00A3782E" w:rsidRDefault="009632F5" w:rsidP="009632F5">
      <w:pPr>
        <w:pStyle w:val="NoSpacing"/>
        <w:numPr>
          <w:ilvl w:val="1"/>
          <w:numId w:val="1"/>
        </w:numPr>
        <w:jc w:val="left"/>
        <w:rPr>
          <w:rFonts w:ascii="Times New Roman" w:hAnsi="Times New Roman" w:cs="Times New Roman"/>
          <w:szCs w:val="20"/>
        </w:rPr>
      </w:pPr>
      <w:r w:rsidRPr="00A3782E">
        <w:rPr>
          <w:rFonts w:ascii="Times New Roman" w:hAnsi="Times New Roman" w:cs="Times New Roman"/>
          <w:szCs w:val="20"/>
        </w:rPr>
        <w:t>Chinese</w:t>
      </w:r>
      <w:r w:rsidR="004219A6" w:rsidRPr="00A3782E">
        <w:rPr>
          <w:rFonts w:ascii="Times New Roman" w:hAnsi="Times New Roman" w:cs="Times New Roman"/>
          <w:szCs w:val="20"/>
        </w:rPr>
        <w:t xml:space="preserve"> and other Asian peoples</w:t>
      </w:r>
      <w:r w:rsidR="000A4076" w:rsidRPr="00A3782E">
        <w:rPr>
          <w:rFonts w:ascii="Times New Roman" w:hAnsi="Times New Roman" w:cs="Times New Roman"/>
          <w:szCs w:val="20"/>
        </w:rPr>
        <w:t xml:space="preserve">. </w:t>
      </w:r>
    </w:p>
    <w:p w14:paraId="09088C2F" w14:textId="77777777" w:rsidR="004219A6" w:rsidRPr="00A3782E" w:rsidRDefault="000A4076" w:rsidP="004219A6">
      <w:pPr>
        <w:pStyle w:val="NoSpacing"/>
        <w:numPr>
          <w:ilvl w:val="2"/>
          <w:numId w:val="1"/>
        </w:numPr>
        <w:jc w:val="left"/>
        <w:rPr>
          <w:rFonts w:ascii="Times New Roman" w:hAnsi="Times New Roman" w:cs="Times New Roman"/>
          <w:szCs w:val="20"/>
        </w:rPr>
      </w:pPr>
      <w:r w:rsidRPr="00A3782E">
        <w:rPr>
          <w:rFonts w:ascii="Times New Roman" w:hAnsi="Times New Roman" w:cs="Times New Roman"/>
          <w:szCs w:val="20"/>
        </w:rPr>
        <w:t xml:space="preserve">In the 1840’s gold was discovered in California and in South Dakota. Around 25,000 Chinese had settled in America by the mid-1850s. </w:t>
      </w:r>
      <w:r w:rsidR="004219A6" w:rsidRPr="00A3782E">
        <w:rPr>
          <w:rFonts w:ascii="Times New Roman" w:hAnsi="Times New Roman" w:cs="Times New Roman"/>
          <w:szCs w:val="20"/>
        </w:rPr>
        <w:t xml:space="preserve">They were often treated poorly by white Americans because of their language and religion. </w:t>
      </w:r>
    </w:p>
    <w:p w14:paraId="27F6A4F7" w14:textId="77777777" w:rsidR="009632F5" w:rsidRPr="00A3782E" w:rsidRDefault="004219A6" w:rsidP="004219A6">
      <w:pPr>
        <w:pStyle w:val="NoSpacing"/>
        <w:numPr>
          <w:ilvl w:val="2"/>
          <w:numId w:val="1"/>
        </w:numPr>
        <w:jc w:val="left"/>
        <w:rPr>
          <w:rFonts w:ascii="Times New Roman" w:hAnsi="Times New Roman" w:cs="Times New Roman"/>
          <w:szCs w:val="20"/>
        </w:rPr>
      </w:pPr>
      <w:r w:rsidRPr="00A3782E">
        <w:rPr>
          <w:rFonts w:ascii="Times New Roman" w:hAnsi="Times New Roman" w:cs="Times New Roman"/>
          <w:szCs w:val="20"/>
        </w:rPr>
        <w:t>The Chinese Exclusion Act of 1880 restricted the number of Chinese who could enter the country.</w:t>
      </w:r>
    </w:p>
    <w:p w14:paraId="3C2372EB" w14:textId="77777777" w:rsidR="004219A6" w:rsidRPr="00A3782E" w:rsidRDefault="004219A6" w:rsidP="009632F5">
      <w:pPr>
        <w:pStyle w:val="NoSpacing"/>
        <w:numPr>
          <w:ilvl w:val="1"/>
          <w:numId w:val="1"/>
        </w:numPr>
        <w:jc w:val="left"/>
        <w:rPr>
          <w:rFonts w:ascii="Times New Roman" w:hAnsi="Times New Roman" w:cs="Times New Roman"/>
          <w:szCs w:val="20"/>
        </w:rPr>
      </w:pPr>
      <w:r w:rsidRPr="00A3782E">
        <w:rPr>
          <w:rFonts w:ascii="Times New Roman" w:hAnsi="Times New Roman" w:cs="Times New Roman"/>
          <w:szCs w:val="20"/>
        </w:rPr>
        <w:t>Germans. Around 5 million Germans immigrated to the U.S. in the mid-19</w:t>
      </w:r>
      <w:r w:rsidRPr="00A3782E">
        <w:rPr>
          <w:rFonts w:ascii="Times New Roman" w:hAnsi="Times New Roman" w:cs="Times New Roman"/>
          <w:szCs w:val="20"/>
          <w:vertAlign w:val="superscript"/>
        </w:rPr>
        <w:t>th</w:t>
      </w:r>
      <w:r w:rsidRPr="00A3782E">
        <w:rPr>
          <w:rFonts w:ascii="Times New Roman" w:hAnsi="Times New Roman" w:cs="Times New Roman"/>
          <w:szCs w:val="20"/>
        </w:rPr>
        <w:t xml:space="preserve"> century. Many settled in the rich lands of the Midwest and became prosperous farmers. Today, they are the largest ethnic group in the country.</w:t>
      </w:r>
    </w:p>
    <w:p w14:paraId="36FC7D62" w14:textId="77777777" w:rsidR="009632F5" w:rsidRPr="00A3782E" w:rsidRDefault="009632F5" w:rsidP="009632F5">
      <w:pPr>
        <w:pStyle w:val="NoSpacing"/>
        <w:numPr>
          <w:ilvl w:val="0"/>
          <w:numId w:val="1"/>
        </w:numPr>
        <w:jc w:val="left"/>
        <w:rPr>
          <w:rFonts w:ascii="Times New Roman" w:hAnsi="Times New Roman" w:cs="Times New Roman"/>
          <w:szCs w:val="20"/>
        </w:rPr>
      </w:pPr>
      <w:r w:rsidRPr="00A3782E">
        <w:rPr>
          <w:rFonts w:ascii="Times New Roman" w:hAnsi="Times New Roman" w:cs="Times New Roman"/>
          <w:szCs w:val="20"/>
        </w:rPr>
        <w:t>The European Wave and Ellis Island.</w:t>
      </w:r>
    </w:p>
    <w:p w14:paraId="0F62F48B" w14:textId="77777777" w:rsidR="004219A6" w:rsidRPr="00A3782E" w:rsidRDefault="004219A6" w:rsidP="004219A6">
      <w:pPr>
        <w:pStyle w:val="NoSpacing"/>
        <w:numPr>
          <w:ilvl w:val="1"/>
          <w:numId w:val="1"/>
        </w:numPr>
        <w:jc w:val="left"/>
        <w:rPr>
          <w:rFonts w:ascii="Times New Roman" w:hAnsi="Times New Roman" w:cs="Times New Roman"/>
          <w:szCs w:val="20"/>
        </w:rPr>
      </w:pPr>
      <w:r w:rsidRPr="00A3782E">
        <w:rPr>
          <w:rFonts w:ascii="Times New Roman" w:hAnsi="Times New Roman" w:cs="Times New Roman"/>
          <w:szCs w:val="20"/>
        </w:rPr>
        <w:t>The Immigration Act of 1924.</w:t>
      </w:r>
    </w:p>
    <w:p w14:paraId="624C271A" w14:textId="77777777" w:rsidR="004219A6" w:rsidRPr="00A3782E" w:rsidRDefault="004219A6" w:rsidP="004219A6">
      <w:pPr>
        <w:pStyle w:val="NoSpacing"/>
        <w:numPr>
          <w:ilvl w:val="1"/>
          <w:numId w:val="1"/>
        </w:numPr>
        <w:jc w:val="left"/>
        <w:rPr>
          <w:rFonts w:ascii="Times New Roman" w:hAnsi="Times New Roman" w:cs="Times New Roman"/>
          <w:szCs w:val="20"/>
        </w:rPr>
      </w:pPr>
      <w:r w:rsidRPr="00A3782E">
        <w:rPr>
          <w:rFonts w:ascii="Times New Roman" w:hAnsi="Times New Roman" w:cs="Times New Roman"/>
          <w:szCs w:val="20"/>
        </w:rPr>
        <w:t>Jews. 2 million</w:t>
      </w:r>
    </w:p>
    <w:p w14:paraId="1E84E98A" w14:textId="77777777" w:rsidR="004219A6" w:rsidRPr="00A3782E" w:rsidRDefault="004219A6" w:rsidP="004219A6">
      <w:pPr>
        <w:pStyle w:val="NoSpacing"/>
        <w:numPr>
          <w:ilvl w:val="1"/>
          <w:numId w:val="1"/>
        </w:numPr>
        <w:jc w:val="left"/>
        <w:rPr>
          <w:rFonts w:ascii="Times New Roman" w:hAnsi="Times New Roman" w:cs="Times New Roman"/>
          <w:szCs w:val="20"/>
        </w:rPr>
      </w:pPr>
      <w:r w:rsidRPr="00A3782E">
        <w:rPr>
          <w:rFonts w:ascii="Times New Roman" w:hAnsi="Times New Roman" w:cs="Times New Roman"/>
          <w:szCs w:val="20"/>
        </w:rPr>
        <w:t>Italians. 4 million</w:t>
      </w:r>
    </w:p>
    <w:p w14:paraId="6C00057B" w14:textId="77777777" w:rsidR="009632F5" w:rsidRPr="00A3782E" w:rsidRDefault="009632F5" w:rsidP="009632F5">
      <w:pPr>
        <w:pStyle w:val="NoSpacing"/>
        <w:numPr>
          <w:ilvl w:val="0"/>
          <w:numId w:val="1"/>
        </w:numPr>
        <w:jc w:val="left"/>
        <w:rPr>
          <w:rFonts w:ascii="Times New Roman" w:hAnsi="Times New Roman" w:cs="Times New Roman"/>
          <w:szCs w:val="20"/>
        </w:rPr>
      </w:pPr>
      <w:r w:rsidRPr="00A3782E">
        <w:rPr>
          <w:rFonts w:ascii="Times New Roman" w:hAnsi="Times New Roman" w:cs="Times New Roman"/>
          <w:szCs w:val="20"/>
        </w:rPr>
        <w:t>After the Immigration and Nationality Act of 1965.</w:t>
      </w:r>
    </w:p>
    <w:p w14:paraId="57DF4248" w14:textId="77777777" w:rsidR="009632F5" w:rsidRPr="00A3782E" w:rsidRDefault="009632F5" w:rsidP="009632F5">
      <w:pPr>
        <w:pStyle w:val="NoSpacing"/>
        <w:numPr>
          <w:ilvl w:val="1"/>
          <w:numId w:val="1"/>
        </w:numPr>
        <w:jc w:val="left"/>
        <w:rPr>
          <w:rFonts w:ascii="Times New Roman" w:hAnsi="Times New Roman" w:cs="Times New Roman"/>
          <w:szCs w:val="20"/>
        </w:rPr>
      </w:pPr>
      <w:r w:rsidRPr="00A3782E">
        <w:rPr>
          <w:rFonts w:ascii="Times New Roman" w:hAnsi="Times New Roman" w:cs="Times New Roman"/>
          <w:szCs w:val="20"/>
        </w:rPr>
        <w:t xml:space="preserve">Asian </w:t>
      </w:r>
    </w:p>
    <w:p w14:paraId="2AFEB513" w14:textId="77777777" w:rsidR="009632F5" w:rsidRPr="00A3782E" w:rsidRDefault="009632F5" w:rsidP="009632F5">
      <w:pPr>
        <w:pStyle w:val="NoSpacing"/>
        <w:numPr>
          <w:ilvl w:val="1"/>
          <w:numId w:val="1"/>
        </w:numPr>
        <w:jc w:val="left"/>
        <w:rPr>
          <w:rFonts w:ascii="Times New Roman" w:hAnsi="Times New Roman" w:cs="Times New Roman"/>
          <w:szCs w:val="20"/>
        </w:rPr>
      </w:pPr>
      <w:r w:rsidRPr="00A3782E">
        <w:rPr>
          <w:rFonts w:ascii="Times New Roman" w:hAnsi="Times New Roman" w:cs="Times New Roman"/>
          <w:szCs w:val="20"/>
        </w:rPr>
        <w:t>Latin American</w:t>
      </w:r>
    </w:p>
    <w:p w14:paraId="0875697B" w14:textId="77777777" w:rsidR="001A4CD5" w:rsidRPr="00A3782E" w:rsidRDefault="001A4CD5">
      <w:pPr>
        <w:rPr>
          <w:rFonts w:ascii="Times New Roman" w:hAnsi="Times New Roman" w:cs="Times New Roman"/>
          <w:szCs w:val="20"/>
        </w:rPr>
      </w:pPr>
    </w:p>
    <w:p w14:paraId="1B5C436A" w14:textId="77777777" w:rsidR="00A3782E" w:rsidRDefault="00A3782E">
      <w:pPr>
        <w:rPr>
          <w:rFonts w:ascii="Times New Roman" w:hAnsi="Times New Roman" w:cs="Times New Roman"/>
          <w:szCs w:val="20"/>
        </w:rPr>
      </w:pPr>
    </w:p>
    <w:p w14:paraId="3D930808" w14:textId="77777777" w:rsidR="00A3782E" w:rsidRDefault="001A4CD5">
      <w:p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Part Two: Native American Texts.</w:t>
      </w:r>
    </w:p>
    <w:p w14:paraId="4CA80288" w14:textId="77777777" w:rsidR="001A4CD5" w:rsidRPr="00A3782E" w:rsidRDefault="001A4CD5" w:rsidP="001A4CD5">
      <w:pPr>
        <w:pStyle w:val="NoSpacing"/>
        <w:numPr>
          <w:ilvl w:val="0"/>
          <w:numId w:val="4"/>
        </w:numPr>
        <w:jc w:val="lef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Texts</w:t>
      </w:r>
    </w:p>
    <w:p w14:paraId="6475FD43" w14:textId="77777777" w:rsidR="001A4CD5" w:rsidRDefault="001A4CD5" w:rsidP="001A4CD5">
      <w:pPr>
        <w:pStyle w:val="NoSpacing"/>
        <w:numPr>
          <w:ilvl w:val="1"/>
          <w:numId w:val="4"/>
        </w:numPr>
        <w:jc w:val="lef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“The Iroquois Creation Story.”</w:t>
      </w:r>
    </w:p>
    <w:p w14:paraId="1D81D5B9" w14:textId="77777777" w:rsidR="001A4CD5" w:rsidRDefault="001A4CD5" w:rsidP="001A4CD5">
      <w:pPr>
        <w:pStyle w:val="NoSpacing"/>
        <w:numPr>
          <w:ilvl w:val="2"/>
          <w:numId w:val="4"/>
        </w:numPr>
        <w:jc w:val="lef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The Iroquois. A “nation” of Native American people who originally inhabited much of what is now New York </w:t>
      </w:r>
      <w:proofErr w:type="gramStart"/>
      <w:r>
        <w:rPr>
          <w:rFonts w:ascii="Times New Roman" w:hAnsi="Times New Roman" w:cs="Times New Roman"/>
          <w:szCs w:val="20"/>
        </w:rPr>
        <w:t>state</w:t>
      </w:r>
      <w:proofErr w:type="gramEnd"/>
      <w:r>
        <w:rPr>
          <w:rFonts w:ascii="Times New Roman" w:hAnsi="Times New Roman" w:cs="Times New Roman"/>
          <w:szCs w:val="20"/>
        </w:rPr>
        <w:t xml:space="preserve"> in the U.S.A. They lived communally in structures called “longhouses.” The society was matriarchal, meaning that women held the political power </w:t>
      </w:r>
      <w:r>
        <w:rPr>
          <w:rFonts w:ascii="Times New Roman" w:hAnsi="Times New Roman" w:cs="Times New Roman"/>
          <w:szCs w:val="20"/>
        </w:rPr>
        <w:lastRenderedPageBreak/>
        <w:t xml:space="preserve">and property. </w:t>
      </w:r>
    </w:p>
    <w:p w14:paraId="18F0E0A4" w14:textId="77777777" w:rsidR="001A4CD5" w:rsidRDefault="001A4CD5" w:rsidP="001A4CD5">
      <w:pPr>
        <w:pStyle w:val="NoSpacing"/>
        <w:numPr>
          <w:ilvl w:val="2"/>
          <w:numId w:val="4"/>
        </w:numPr>
        <w:jc w:val="lef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The creation story shows several common ideas from Native American spirituality:</w:t>
      </w:r>
    </w:p>
    <w:p w14:paraId="6BE6C386" w14:textId="77777777" w:rsidR="001A4CD5" w:rsidRDefault="001A4CD5" w:rsidP="001A4CD5">
      <w:pPr>
        <w:pStyle w:val="NoSpacing"/>
        <w:numPr>
          <w:ilvl w:val="3"/>
          <w:numId w:val="4"/>
        </w:numPr>
        <w:jc w:val="lef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The earth is a real person: our mother. We should care for her and she will care for us.</w:t>
      </w:r>
    </w:p>
    <w:p w14:paraId="0EE7E49E" w14:textId="77777777" w:rsidR="001A4CD5" w:rsidRDefault="001A4CD5" w:rsidP="001A4CD5">
      <w:pPr>
        <w:pStyle w:val="NoSpacing"/>
        <w:numPr>
          <w:ilvl w:val="3"/>
          <w:numId w:val="4"/>
        </w:numPr>
        <w:jc w:val="lef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Animals are our family and can help us as well.</w:t>
      </w:r>
    </w:p>
    <w:p w14:paraId="713A3B77" w14:textId="77777777" w:rsidR="001A4CD5" w:rsidRPr="00A3782E" w:rsidRDefault="001A4CD5" w:rsidP="001A4CD5">
      <w:pPr>
        <w:pStyle w:val="NoSpacing"/>
        <w:numPr>
          <w:ilvl w:val="3"/>
          <w:numId w:val="4"/>
        </w:numPr>
        <w:jc w:val="lef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Good and </w:t>
      </w:r>
      <w:proofErr w:type="gramStart"/>
      <w:r>
        <w:rPr>
          <w:rFonts w:ascii="Times New Roman" w:hAnsi="Times New Roman" w:cs="Times New Roman"/>
          <w:szCs w:val="20"/>
        </w:rPr>
        <w:t>Bad</w:t>
      </w:r>
      <w:proofErr w:type="gramEnd"/>
      <w:r>
        <w:rPr>
          <w:rFonts w:ascii="Times New Roman" w:hAnsi="Times New Roman" w:cs="Times New Roman"/>
          <w:szCs w:val="20"/>
        </w:rPr>
        <w:t xml:space="preserve"> (as represented by the Left and Right-Handed Twins) </w:t>
      </w:r>
      <w:r w:rsidR="00714210">
        <w:rPr>
          <w:rFonts w:ascii="Times New Roman" w:hAnsi="Times New Roman" w:cs="Times New Roman"/>
          <w:szCs w:val="20"/>
        </w:rPr>
        <w:t>are parts of the natural world. We are like the creations of the Twins, a mixture of flowers and thorns.</w:t>
      </w:r>
    </w:p>
    <w:p w14:paraId="62083BAA" w14:textId="77777777" w:rsidR="001A4CD5" w:rsidRDefault="001A4CD5" w:rsidP="001A4CD5">
      <w:pPr>
        <w:pStyle w:val="NoSpacing"/>
        <w:numPr>
          <w:ilvl w:val="1"/>
          <w:numId w:val="4"/>
        </w:numPr>
        <w:jc w:val="lef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“Letter to the President…” Chief Seattle.</w:t>
      </w:r>
    </w:p>
    <w:p w14:paraId="70E5D746" w14:textId="77777777" w:rsidR="00714210" w:rsidRDefault="00714210" w:rsidP="00714210">
      <w:pPr>
        <w:pStyle w:val="NoSpacing"/>
        <w:numPr>
          <w:ilvl w:val="2"/>
          <w:numId w:val="4"/>
        </w:numPr>
        <w:jc w:val="lef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Chief Seattle: </w:t>
      </w:r>
      <w:r w:rsidR="00FE05A9">
        <w:rPr>
          <w:rFonts w:ascii="Times New Roman" w:hAnsi="Times New Roman" w:cs="Times New Roman"/>
          <w:szCs w:val="20"/>
        </w:rPr>
        <w:t xml:space="preserve">Was born around 1780 in what is now the U.S. state of Washington. </w:t>
      </w:r>
    </w:p>
    <w:p w14:paraId="3C80958F" w14:textId="77777777" w:rsidR="00FE05A9" w:rsidRDefault="00FE05A9" w:rsidP="00714210">
      <w:pPr>
        <w:pStyle w:val="NoSpacing"/>
        <w:numPr>
          <w:ilvl w:val="2"/>
          <w:numId w:val="4"/>
        </w:numPr>
        <w:jc w:val="lef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There is some controversy about this letter, which was supposedly sent to president Franklin Pierce in 1855. The letter has never be</w:t>
      </w:r>
      <w:r w:rsidR="002F0A60">
        <w:rPr>
          <w:rFonts w:ascii="Times New Roman" w:hAnsi="Times New Roman" w:cs="Times New Roman"/>
          <w:szCs w:val="20"/>
        </w:rPr>
        <w:t>en found and some people say that Seattle didn’t write it.</w:t>
      </w:r>
    </w:p>
    <w:p w14:paraId="2BF675FA" w14:textId="77777777" w:rsidR="002F0A60" w:rsidRDefault="002F0A60" w:rsidP="00714210">
      <w:pPr>
        <w:pStyle w:val="NoSpacing"/>
        <w:numPr>
          <w:ilvl w:val="2"/>
          <w:numId w:val="4"/>
        </w:numPr>
        <w:jc w:val="lef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The letter describes a </w:t>
      </w:r>
      <w:proofErr w:type="gramStart"/>
      <w:r>
        <w:rPr>
          <w:rFonts w:ascii="Times New Roman" w:hAnsi="Times New Roman" w:cs="Times New Roman"/>
          <w:szCs w:val="20"/>
        </w:rPr>
        <w:t>worldview which</w:t>
      </w:r>
      <w:proofErr w:type="gramEnd"/>
      <w:r>
        <w:rPr>
          <w:rFonts w:ascii="Times New Roman" w:hAnsi="Times New Roman" w:cs="Times New Roman"/>
          <w:szCs w:val="20"/>
        </w:rPr>
        <w:t xml:space="preserve"> is very different from the way we think about nature today. </w:t>
      </w:r>
    </w:p>
    <w:p w14:paraId="2918C84C" w14:textId="77777777" w:rsidR="002F0A60" w:rsidRPr="002F0A60" w:rsidRDefault="002F0A60" w:rsidP="002F0A60">
      <w:pPr>
        <w:pStyle w:val="NoSpacing"/>
        <w:numPr>
          <w:ilvl w:val="3"/>
          <w:numId w:val="4"/>
        </w:numPr>
        <w:jc w:val="lef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Seattle says that to his people nature is “sacred,” or holy.</w:t>
      </w:r>
      <w:r w:rsidRPr="002F0A60">
        <w:rPr>
          <w:rFonts w:ascii="Times New Roman" w:hAnsi="Times New Roman" w:cs="Times New Roman"/>
          <w:szCs w:val="20"/>
        </w:rPr>
        <w:t xml:space="preserve"> </w:t>
      </w:r>
    </w:p>
    <w:p w14:paraId="36C8C23C" w14:textId="77777777" w:rsidR="002F0A60" w:rsidRDefault="002F0A60" w:rsidP="002F0A60">
      <w:pPr>
        <w:pStyle w:val="NoSpacing"/>
        <w:numPr>
          <w:ilvl w:val="3"/>
          <w:numId w:val="4"/>
        </w:numPr>
        <w:jc w:val="lef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“…</w:t>
      </w:r>
      <w:proofErr w:type="gramStart"/>
      <w:r>
        <w:rPr>
          <w:rFonts w:ascii="Times New Roman" w:hAnsi="Times New Roman" w:cs="Times New Roman"/>
          <w:szCs w:val="20"/>
        </w:rPr>
        <w:t>the</w:t>
      </w:r>
      <w:proofErr w:type="gramEnd"/>
      <w:r>
        <w:rPr>
          <w:rFonts w:ascii="Times New Roman" w:hAnsi="Times New Roman" w:cs="Times New Roman"/>
          <w:szCs w:val="20"/>
        </w:rPr>
        <w:t xml:space="preserve"> rivers are our brothers…”</w:t>
      </w:r>
    </w:p>
    <w:p w14:paraId="4ED03B3B" w14:textId="77777777" w:rsidR="002F0A60" w:rsidRPr="002F0A60" w:rsidRDefault="002F0A60" w:rsidP="002F0A60">
      <w:pPr>
        <w:pStyle w:val="NoSpacing"/>
        <w:numPr>
          <w:ilvl w:val="3"/>
          <w:numId w:val="4"/>
        </w:numPr>
        <w:jc w:val="lef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“The earth does not belong to man, man belongs to the earth.”</w:t>
      </w:r>
    </w:p>
    <w:p w14:paraId="257D328F" w14:textId="77777777" w:rsidR="001A4CD5" w:rsidRDefault="001A4CD5" w:rsidP="001A4CD5">
      <w:pPr>
        <w:pStyle w:val="NoSpacing"/>
        <w:numPr>
          <w:ilvl w:val="1"/>
          <w:numId w:val="4"/>
        </w:numPr>
        <w:jc w:val="lef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“How the Coyote Stole Fire.”</w:t>
      </w:r>
    </w:p>
    <w:p w14:paraId="4F094F8C" w14:textId="77777777" w:rsidR="00FB530C" w:rsidRDefault="00FB530C" w:rsidP="00FB530C">
      <w:pPr>
        <w:pStyle w:val="NoSpacing"/>
        <w:numPr>
          <w:ilvl w:val="2"/>
          <w:numId w:val="4"/>
        </w:numPr>
        <w:jc w:val="lef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This story demonstrates the relationship that Native American people had with animals and nature.</w:t>
      </w:r>
    </w:p>
    <w:p w14:paraId="333D7F28" w14:textId="77777777" w:rsidR="00FB530C" w:rsidRDefault="00FB530C" w:rsidP="00FB530C">
      <w:pPr>
        <w:pStyle w:val="NoSpacing"/>
        <w:numPr>
          <w:ilvl w:val="2"/>
          <w:numId w:val="4"/>
        </w:numPr>
        <w:jc w:val="lef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The Coyote is a symbol of courage and intelligence in Native American stories.</w:t>
      </w:r>
    </w:p>
    <w:p w14:paraId="5943FE71" w14:textId="77777777" w:rsidR="00F04731" w:rsidRDefault="00F04731" w:rsidP="00F04731">
      <w:pPr>
        <w:pStyle w:val="NoSpacing"/>
        <w:jc w:val="left"/>
        <w:rPr>
          <w:rFonts w:ascii="Times New Roman" w:hAnsi="Times New Roman" w:cs="Times New Roman"/>
          <w:szCs w:val="20"/>
        </w:rPr>
      </w:pPr>
    </w:p>
    <w:p w14:paraId="208517E2" w14:textId="77777777" w:rsidR="00E04C67" w:rsidRDefault="00E04C67" w:rsidP="00F04731">
      <w:pPr>
        <w:pStyle w:val="NoSpacing"/>
        <w:jc w:val="left"/>
        <w:rPr>
          <w:rFonts w:ascii="Times New Roman" w:hAnsi="Times New Roman" w:cs="Times New Roman"/>
          <w:szCs w:val="20"/>
        </w:rPr>
      </w:pPr>
    </w:p>
    <w:p w14:paraId="2CF202FB" w14:textId="77777777" w:rsidR="00E04C67" w:rsidRDefault="00026953" w:rsidP="00E04C67">
      <w:pPr>
        <w:pStyle w:val="NoSpacing"/>
        <w:numPr>
          <w:ilvl w:val="0"/>
          <w:numId w:val="4"/>
        </w:numPr>
        <w:jc w:val="lef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Discussion Questions:</w:t>
      </w:r>
    </w:p>
    <w:p w14:paraId="5B6934C5" w14:textId="77777777" w:rsidR="00E04C67" w:rsidRDefault="00026953" w:rsidP="00E04C67">
      <w:pPr>
        <w:pStyle w:val="NoSpacing"/>
        <w:numPr>
          <w:ilvl w:val="1"/>
          <w:numId w:val="4"/>
        </w:numPr>
        <w:jc w:val="left"/>
        <w:rPr>
          <w:rFonts w:ascii="Times New Roman" w:hAnsi="Times New Roman" w:cs="Times New Roman"/>
          <w:szCs w:val="20"/>
        </w:rPr>
      </w:pPr>
      <w:r w:rsidRPr="00E04C67">
        <w:rPr>
          <w:rFonts w:ascii="Times New Roman" w:hAnsi="Times New Roman" w:cs="Times New Roman"/>
          <w:szCs w:val="20"/>
        </w:rPr>
        <w:t xml:space="preserve">It </w:t>
      </w:r>
      <w:r w:rsidR="00E04C67" w:rsidRPr="00E04C67">
        <w:rPr>
          <w:rFonts w:ascii="Times New Roman" w:hAnsi="Times New Roman" w:cs="Times New Roman"/>
          <w:szCs w:val="20"/>
        </w:rPr>
        <w:t>is obvious that the way that</w:t>
      </w:r>
      <w:r w:rsidRPr="00E04C67">
        <w:rPr>
          <w:rFonts w:ascii="Times New Roman" w:hAnsi="Times New Roman" w:cs="Times New Roman"/>
          <w:szCs w:val="20"/>
        </w:rPr>
        <w:t xml:space="preserve"> Native American people think about nature and animals is very different from the way that </w:t>
      </w:r>
      <w:r w:rsidR="00E04C67" w:rsidRPr="00E04C67">
        <w:rPr>
          <w:rFonts w:ascii="Times New Roman" w:hAnsi="Times New Roman" w:cs="Times New Roman"/>
          <w:szCs w:val="20"/>
        </w:rPr>
        <w:t>most people do</w:t>
      </w:r>
      <w:r w:rsidRPr="00E04C67">
        <w:rPr>
          <w:rFonts w:ascii="Times New Roman" w:hAnsi="Times New Roman" w:cs="Times New Roman"/>
          <w:szCs w:val="20"/>
        </w:rPr>
        <w:t>. Do you think that their way of thinking and living is better</w:t>
      </w:r>
      <w:r w:rsidR="00E04C67" w:rsidRPr="00E04C67">
        <w:rPr>
          <w:rFonts w:ascii="Times New Roman" w:hAnsi="Times New Roman" w:cs="Times New Roman"/>
          <w:szCs w:val="20"/>
        </w:rPr>
        <w:t xml:space="preserve"> than ours? Do you think they a</w:t>
      </w:r>
      <w:r w:rsidRPr="00E04C67">
        <w:rPr>
          <w:rFonts w:ascii="Times New Roman" w:hAnsi="Times New Roman" w:cs="Times New Roman"/>
          <w:szCs w:val="20"/>
        </w:rPr>
        <w:t xml:space="preserve">re happier than </w:t>
      </w:r>
      <w:r w:rsidR="00E04C67" w:rsidRPr="00E04C67">
        <w:rPr>
          <w:rFonts w:ascii="Times New Roman" w:hAnsi="Times New Roman" w:cs="Times New Roman"/>
          <w:szCs w:val="20"/>
        </w:rPr>
        <w:t>people who live in the “modern” way</w:t>
      </w:r>
      <w:r w:rsidR="00E04C67">
        <w:rPr>
          <w:rFonts w:ascii="Times New Roman" w:hAnsi="Times New Roman" w:cs="Times New Roman"/>
          <w:szCs w:val="20"/>
        </w:rPr>
        <w:t>?</w:t>
      </w:r>
    </w:p>
    <w:p w14:paraId="6E1A3E62" w14:textId="77777777" w:rsidR="00E04C67" w:rsidRDefault="00E04C67" w:rsidP="00E04C67">
      <w:pPr>
        <w:pStyle w:val="NoSpacing"/>
        <w:numPr>
          <w:ilvl w:val="1"/>
          <w:numId w:val="4"/>
        </w:numPr>
        <w:jc w:val="left"/>
        <w:rPr>
          <w:rFonts w:ascii="Times New Roman" w:hAnsi="Times New Roman" w:cs="Times New Roman"/>
          <w:szCs w:val="20"/>
        </w:rPr>
      </w:pPr>
      <w:r w:rsidRPr="00E04C67">
        <w:rPr>
          <w:rFonts w:ascii="Times New Roman" w:hAnsi="Times New Roman" w:cs="Times New Roman"/>
          <w:szCs w:val="20"/>
        </w:rPr>
        <w:t>If you could go back in time and live the way that our ancestors did would you do it?</w:t>
      </w:r>
    </w:p>
    <w:p w14:paraId="7FD8271D" w14:textId="77777777" w:rsidR="00E04C67" w:rsidRDefault="00E04C67" w:rsidP="00E04C67">
      <w:pPr>
        <w:pStyle w:val="NoSpacing"/>
        <w:numPr>
          <w:ilvl w:val="1"/>
          <w:numId w:val="4"/>
        </w:numPr>
        <w:jc w:val="left"/>
        <w:rPr>
          <w:rFonts w:ascii="Times New Roman" w:hAnsi="Times New Roman" w:cs="Times New Roman"/>
          <w:szCs w:val="20"/>
        </w:rPr>
      </w:pPr>
      <w:r w:rsidRPr="00E04C67">
        <w:rPr>
          <w:rFonts w:ascii="Times New Roman" w:hAnsi="Times New Roman" w:cs="Times New Roman"/>
          <w:szCs w:val="20"/>
        </w:rPr>
        <w:t>Think about the Korean creation story and the Iroquois creation story. How are they similar? How are they different?</w:t>
      </w:r>
    </w:p>
    <w:p w14:paraId="22618AEF" w14:textId="77777777" w:rsidR="00E04C67" w:rsidRDefault="00E04C67" w:rsidP="00E04C67">
      <w:pPr>
        <w:pStyle w:val="NoSpacing"/>
        <w:numPr>
          <w:ilvl w:val="1"/>
          <w:numId w:val="4"/>
        </w:numPr>
        <w:jc w:val="left"/>
        <w:rPr>
          <w:rFonts w:ascii="Times New Roman" w:hAnsi="Times New Roman" w:cs="Times New Roman"/>
          <w:szCs w:val="20"/>
        </w:rPr>
      </w:pPr>
      <w:r w:rsidRPr="00E04C67">
        <w:rPr>
          <w:rFonts w:ascii="Times New Roman" w:hAnsi="Times New Roman" w:cs="Times New Roman"/>
          <w:szCs w:val="20"/>
        </w:rPr>
        <w:t>If you wrote a letter to the President of Korea what would you ask her to do?</w:t>
      </w:r>
    </w:p>
    <w:p w14:paraId="131BAEFF" w14:textId="77777777" w:rsidR="00E04C67" w:rsidRPr="00E04C67" w:rsidRDefault="00E04C67" w:rsidP="00E04C67">
      <w:pPr>
        <w:pStyle w:val="NoSpacing"/>
        <w:numPr>
          <w:ilvl w:val="1"/>
          <w:numId w:val="4"/>
        </w:numPr>
        <w:jc w:val="left"/>
        <w:rPr>
          <w:rFonts w:ascii="Times New Roman" w:hAnsi="Times New Roman" w:cs="Times New Roman"/>
          <w:szCs w:val="20"/>
        </w:rPr>
      </w:pPr>
      <w:r w:rsidRPr="00E04C67">
        <w:rPr>
          <w:rFonts w:ascii="Times New Roman" w:hAnsi="Times New Roman" w:cs="Times New Roman"/>
          <w:szCs w:val="20"/>
        </w:rPr>
        <w:t>Native Americans believe that each person has a spirit animal who guides them and who gives them their character. What animal would you like for your spirit animal?</w:t>
      </w:r>
    </w:p>
    <w:p w14:paraId="28151AA5" w14:textId="77777777" w:rsidR="001A4CD5" w:rsidRDefault="001A4CD5">
      <w:pPr>
        <w:rPr>
          <w:rFonts w:ascii="Times New Roman" w:hAnsi="Times New Roman" w:cs="Times New Roman"/>
          <w:szCs w:val="20"/>
        </w:rPr>
      </w:pPr>
    </w:p>
    <w:p w14:paraId="4CABF3A6" w14:textId="77777777" w:rsidR="001A4CD5" w:rsidRDefault="001A4CD5">
      <w:pPr>
        <w:rPr>
          <w:rFonts w:ascii="Times New Roman" w:hAnsi="Times New Roman" w:cs="Times New Roman"/>
          <w:szCs w:val="20"/>
        </w:rPr>
      </w:pPr>
    </w:p>
    <w:p w14:paraId="7BAEFA9F" w14:textId="77777777" w:rsidR="00A3782E" w:rsidRDefault="00A3782E" w:rsidP="001A4CD5"/>
    <w:p w14:paraId="02D1A55E" w14:textId="77777777" w:rsidR="00A3782E" w:rsidRDefault="00A3782E">
      <w:pPr>
        <w:rPr>
          <w:rFonts w:ascii="Times New Roman" w:hAnsi="Times New Roman" w:cs="Times New Roman"/>
          <w:szCs w:val="20"/>
        </w:rPr>
      </w:pPr>
    </w:p>
    <w:p w14:paraId="3FC1C783" w14:textId="77777777" w:rsidR="00A3782E" w:rsidRDefault="00A3782E">
      <w:pPr>
        <w:rPr>
          <w:rFonts w:ascii="Times New Roman" w:hAnsi="Times New Roman" w:cs="Times New Roman"/>
          <w:szCs w:val="20"/>
        </w:rPr>
      </w:pPr>
    </w:p>
    <w:p w14:paraId="080FC78F" w14:textId="77777777" w:rsidR="00A3782E" w:rsidRDefault="00A3782E">
      <w:pPr>
        <w:rPr>
          <w:rFonts w:ascii="Times New Roman" w:hAnsi="Times New Roman" w:cs="Times New Roman"/>
          <w:szCs w:val="20"/>
        </w:rPr>
      </w:pPr>
    </w:p>
    <w:p w14:paraId="606770B2" w14:textId="77777777" w:rsidR="00A3782E" w:rsidRDefault="00A3782E">
      <w:pPr>
        <w:rPr>
          <w:rFonts w:ascii="Times New Roman" w:hAnsi="Times New Roman" w:cs="Times New Roman"/>
          <w:szCs w:val="20"/>
        </w:rPr>
      </w:pPr>
    </w:p>
    <w:p w14:paraId="7B5B3BE5" w14:textId="77777777" w:rsidR="00A3782E" w:rsidRDefault="00A3782E">
      <w:pPr>
        <w:rPr>
          <w:rFonts w:ascii="Times New Roman" w:hAnsi="Times New Roman" w:cs="Times New Roman"/>
          <w:szCs w:val="20"/>
        </w:rPr>
      </w:pPr>
    </w:p>
    <w:p w14:paraId="7615BB38" w14:textId="77777777" w:rsidR="0054595B" w:rsidRPr="00DD7D89" w:rsidRDefault="0054595B" w:rsidP="00DD7D89">
      <w:pPr>
        <w:rPr>
          <w:rFonts w:ascii="Times New Roman" w:hAnsi="Times New Roman" w:cs="Times New Roman"/>
          <w:b/>
          <w:szCs w:val="20"/>
        </w:rPr>
      </w:pPr>
    </w:p>
    <w:sectPr w:rsidR="0054595B" w:rsidRPr="00DD7D89" w:rsidSect="00616F1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맑은 고딕">
    <w:altName w:val="굴림"/>
    <w:panose1 w:val="00000000000000000000"/>
    <w:charset w:val="80"/>
    <w:family w:val="roman"/>
    <w:notTrueType/>
    <w:pitch w:val="default"/>
  </w:font>
  <w:font w:name="Gulim">
    <w:altName w:val="굴림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57492"/>
    <w:multiLevelType w:val="hybridMultilevel"/>
    <w:tmpl w:val="4A4E14E0"/>
    <w:lvl w:ilvl="0" w:tplc="09427FD4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180C3FC4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">
    <w:nsid w:val="1B401109"/>
    <w:multiLevelType w:val="hybridMultilevel"/>
    <w:tmpl w:val="F3CC76E8"/>
    <w:lvl w:ilvl="0" w:tplc="536A6848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66D30932"/>
    <w:multiLevelType w:val="hybridMultilevel"/>
    <w:tmpl w:val="F3CC76E8"/>
    <w:lvl w:ilvl="0" w:tplc="536A6848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2F5"/>
    <w:rsid w:val="00026953"/>
    <w:rsid w:val="000A4076"/>
    <w:rsid w:val="001A4CD5"/>
    <w:rsid w:val="002F0A60"/>
    <w:rsid w:val="003D38F7"/>
    <w:rsid w:val="004219A6"/>
    <w:rsid w:val="004C3DCA"/>
    <w:rsid w:val="0054595B"/>
    <w:rsid w:val="00551637"/>
    <w:rsid w:val="00616F13"/>
    <w:rsid w:val="00714210"/>
    <w:rsid w:val="009632F5"/>
    <w:rsid w:val="009A65EE"/>
    <w:rsid w:val="00A3782E"/>
    <w:rsid w:val="00D8799A"/>
    <w:rsid w:val="00DD7D89"/>
    <w:rsid w:val="00E04C67"/>
    <w:rsid w:val="00F04731"/>
    <w:rsid w:val="00FB530C"/>
    <w:rsid w:val="00FD4047"/>
    <w:rsid w:val="00FE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5962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F13"/>
    <w:pPr>
      <w:widowControl w:val="0"/>
      <w:wordWrap w:val="0"/>
      <w:autoSpaceDE w:val="0"/>
      <w:autoSpaceDN w:val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1A4CD5"/>
    <w:pPr>
      <w:keepNext/>
      <w:keepLines/>
      <w:numPr>
        <w:numId w:val="3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A4CD5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4CD5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4CD5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A4CD5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A4CD5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A4CD5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4CD5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A4CD5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32F5"/>
    <w:pPr>
      <w:widowControl w:val="0"/>
      <w:wordWrap w:val="0"/>
      <w:autoSpaceDE w:val="0"/>
      <w:autoSpaceDN w:val="0"/>
      <w:jc w:val="both"/>
    </w:pPr>
  </w:style>
  <w:style w:type="paragraph" w:styleId="ListParagraph">
    <w:name w:val="List Paragraph"/>
    <w:basedOn w:val="Normal"/>
    <w:uiPriority w:val="34"/>
    <w:qFormat/>
    <w:rsid w:val="00551637"/>
    <w:pPr>
      <w:ind w:leftChars="400" w:left="800"/>
    </w:pPr>
  </w:style>
  <w:style w:type="character" w:customStyle="1" w:styleId="apple-converted-space">
    <w:name w:val="apple-converted-space"/>
    <w:basedOn w:val="DefaultParagraphFont"/>
    <w:rsid w:val="00551637"/>
  </w:style>
  <w:style w:type="paragraph" w:styleId="NormalWeb">
    <w:name w:val="Normal (Web)"/>
    <w:basedOn w:val="Normal"/>
    <w:uiPriority w:val="99"/>
    <w:semiHidden/>
    <w:unhideWhenUsed/>
    <w:rsid w:val="00551637"/>
    <w:pPr>
      <w:widowControl/>
      <w:wordWrap/>
      <w:autoSpaceDE/>
      <w:autoSpaceDN/>
      <w:spacing w:before="100" w:beforeAutospacing="1" w:after="100" w:afterAutospacing="1"/>
      <w:jc w:val="left"/>
    </w:pPr>
    <w:rPr>
      <w:rFonts w:ascii="Gulim" w:eastAsia="Gulim" w:hAnsi="Gulim" w:cs="Gulim"/>
      <w:kern w:val="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5163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A4CD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4C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A4CD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A4CD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A4CD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A4CD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A4C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4CD5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A4CD5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F13"/>
    <w:pPr>
      <w:widowControl w:val="0"/>
      <w:wordWrap w:val="0"/>
      <w:autoSpaceDE w:val="0"/>
      <w:autoSpaceDN w:val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1A4CD5"/>
    <w:pPr>
      <w:keepNext/>
      <w:keepLines/>
      <w:numPr>
        <w:numId w:val="3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A4CD5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4CD5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4CD5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A4CD5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A4CD5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A4CD5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4CD5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A4CD5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32F5"/>
    <w:pPr>
      <w:widowControl w:val="0"/>
      <w:wordWrap w:val="0"/>
      <w:autoSpaceDE w:val="0"/>
      <w:autoSpaceDN w:val="0"/>
      <w:jc w:val="both"/>
    </w:pPr>
  </w:style>
  <w:style w:type="paragraph" w:styleId="ListParagraph">
    <w:name w:val="List Paragraph"/>
    <w:basedOn w:val="Normal"/>
    <w:uiPriority w:val="34"/>
    <w:qFormat/>
    <w:rsid w:val="00551637"/>
    <w:pPr>
      <w:ind w:leftChars="400" w:left="800"/>
    </w:pPr>
  </w:style>
  <w:style w:type="character" w:customStyle="1" w:styleId="apple-converted-space">
    <w:name w:val="apple-converted-space"/>
    <w:basedOn w:val="DefaultParagraphFont"/>
    <w:rsid w:val="00551637"/>
  </w:style>
  <w:style w:type="paragraph" w:styleId="NormalWeb">
    <w:name w:val="Normal (Web)"/>
    <w:basedOn w:val="Normal"/>
    <w:uiPriority w:val="99"/>
    <w:semiHidden/>
    <w:unhideWhenUsed/>
    <w:rsid w:val="00551637"/>
    <w:pPr>
      <w:widowControl/>
      <w:wordWrap/>
      <w:autoSpaceDE/>
      <w:autoSpaceDN/>
      <w:spacing w:before="100" w:beforeAutospacing="1" w:after="100" w:afterAutospacing="1"/>
      <w:jc w:val="left"/>
    </w:pPr>
    <w:rPr>
      <w:rFonts w:ascii="Gulim" w:eastAsia="Gulim" w:hAnsi="Gulim" w:cs="Gulim"/>
      <w:kern w:val="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5163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A4CD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4C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A4CD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A4CD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A4CD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A4CD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A4C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4CD5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A4CD5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0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708</Words>
  <Characters>4038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</dc:creator>
  <cp:keywords/>
  <dc:description/>
  <cp:lastModifiedBy>Joseph Carrier</cp:lastModifiedBy>
  <cp:revision>3</cp:revision>
  <dcterms:created xsi:type="dcterms:W3CDTF">2013-03-07T11:26:00Z</dcterms:created>
  <dcterms:modified xsi:type="dcterms:W3CDTF">2013-03-07T11:52:00Z</dcterms:modified>
</cp:coreProperties>
</file>